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782" w:rsidRDefault="00A44782" w:rsidP="00A44782">
      <w:pPr>
        <w:pStyle w:val="a8"/>
      </w:pPr>
      <w:r>
        <w:rPr>
          <w:noProof/>
        </w:rPr>
        <w:drawing>
          <wp:inline distT="0" distB="0" distL="0" distR="0">
            <wp:extent cx="6726902" cy="9249885"/>
            <wp:effectExtent l="0" t="0" r="0" b="8890"/>
            <wp:docPr id="4" name="Рисунок 4" descr="C:\Users\Минзиля Миргалиевна\Downloads\минзилэ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нзиля Миргалиевна\Downloads\минзилэ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670" cy="925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E0B" w:rsidRDefault="00FF3E0B">
      <w:pPr>
        <w:spacing w:line="413" w:lineRule="exact"/>
        <w:sectPr w:rsidR="00FF3E0B">
          <w:type w:val="continuous"/>
          <w:pgSz w:w="11910" w:h="16840"/>
          <w:pgMar w:top="1400" w:right="260" w:bottom="280" w:left="880" w:header="720" w:footer="720" w:gutter="0"/>
          <w:cols w:space="720"/>
        </w:sectPr>
      </w:pPr>
    </w:p>
    <w:p w:rsidR="00FF3E0B" w:rsidRDefault="001A4BB8">
      <w:pPr>
        <w:pStyle w:val="a3"/>
        <w:spacing w:before="67"/>
        <w:ind w:left="4743" w:right="4511" w:firstLine="0"/>
        <w:jc w:val="center"/>
      </w:pPr>
      <w:r>
        <w:lastRenderedPageBreak/>
        <w:t>Содержание</w:t>
      </w:r>
    </w:p>
    <w:p w:rsidR="00FF3E0B" w:rsidRDefault="00FF3E0B">
      <w:pPr>
        <w:pStyle w:val="a3"/>
        <w:spacing w:before="5"/>
        <w:ind w:left="0" w:firstLine="0"/>
        <w:jc w:val="left"/>
        <w:rPr>
          <w:sz w:val="20"/>
        </w:rPr>
      </w:pPr>
    </w:p>
    <w:p w:rsidR="00FF3E0B" w:rsidRDefault="001A4BB8">
      <w:pPr>
        <w:pStyle w:val="a5"/>
        <w:numPr>
          <w:ilvl w:val="0"/>
          <w:numId w:val="7"/>
        </w:numPr>
        <w:tabs>
          <w:tab w:val="left" w:pos="395"/>
        </w:tabs>
        <w:spacing w:before="89"/>
        <w:rPr>
          <w:sz w:val="28"/>
        </w:rPr>
      </w:pPr>
      <w:hyperlink w:anchor="_bookmark0" w:history="1">
        <w:r>
          <w:rPr>
            <w:sz w:val="28"/>
          </w:rPr>
          <w:t>Термины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и</w:t>
        </w:r>
        <w:r>
          <w:rPr>
            <w:spacing w:val="-5"/>
            <w:sz w:val="28"/>
          </w:rPr>
          <w:t xml:space="preserve"> </w:t>
        </w:r>
        <w:r>
          <w:rPr>
            <w:sz w:val="28"/>
          </w:rPr>
          <w:t>определения</w:t>
        </w:r>
      </w:hyperlink>
    </w:p>
    <w:p w:rsidR="00FF3E0B" w:rsidRDefault="00FF3E0B">
      <w:pPr>
        <w:pStyle w:val="a3"/>
        <w:spacing w:before="11"/>
        <w:ind w:left="0" w:firstLine="0"/>
        <w:jc w:val="left"/>
        <w:rPr>
          <w:sz w:val="27"/>
        </w:rPr>
      </w:pPr>
    </w:p>
    <w:p w:rsidR="00FF3E0B" w:rsidRDefault="001A4BB8">
      <w:pPr>
        <w:pStyle w:val="a5"/>
        <w:numPr>
          <w:ilvl w:val="0"/>
          <w:numId w:val="7"/>
        </w:numPr>
        <w:tabs>
          <w:tab w:val="left" w:pos="395"/>
        </w:tabs>
        <w:rPr>
          <w:sz w:val="28"/>
        </w:rPr>
      </w:pPr>
      <w:hyperlink w:anchor="_bookmark1" w:history="1">
        <w:r>
          <w:rPr>
            <w:sz w:val="28"/>
          </w:rPr>
          <w:t>Вводные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положения</w:t>
        </w:r>
      </w:hyperlink>
    </w:p>
    <w:p w:rsidR="00FF3E0B" w:rsidRDefault="00FF3E0B">
      <w:pPr>
        <w:pStyle w:val="a3"/>
        <w:spacing w:before="10"/>
        <w:ind w:left="0" w:firstLine="0"/>
        <w:jc w:val="left"/>
        <w:rPr>
          <w:sz w:val="27"/>
        </w:rPr>
      </w:pPr>
    </w:p>
    <w:p w:rsidR="00FF3E0B" w:rsidRDefault="001A4BB8">
      <w:pPr>
        <w:pStyle w:val="a5"/>
        <w:numPr>
          <w:ilvl w:val="0"/>
          <w:numId w:val="7"/>
        </w:numPr>
        <w:tabs>
          <w:tab w:val="left" w:pos="395"/>
        </w:tabs>
        <w:spacing w:before="1"/>
        <w:rPr>
          <w:sz w:val="28"/>
        </w:rPr>
      </w:pPr>
      <w:hyperlink w:anchor="_bookmark2" w:history="1">
        <w:r>
          <w:rPr>
            <w:sz w:val="28"/>
          </w:rPr>
          <w:t>Миссия</w:t>
        </w:r>
        <w:r>
          <w:rPr>
            <w:spacing w:val="-5"/>
            <w:sz w:val="28"/>
          </w:rPr>
          <w:t xml:space="preserve"> </w:t>
        </w:r>
        <w:r>
          <w:rPr>
            <w:sz w:val="28"/>
          </w:rPr>
          <w:t>и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ценности</w:t>
        </w:r>
      </w:hyperlink>
    </w:p>
    <w:p w:rsidR="00FF3E0B" w:rsidRDefault="00FF3E0B">
      <w:pPr>
        <w:pStyle w:val="a3"/>
        <w:spacing w:before="1"/>
        <w:ind w:left="0" w:firstLine="0"/>
        <w:jc w:val="left"/>
      </w:pPr>
    </w:p>
    <w:p w:rsidR="00FF3E0B" w:rsidRDefault="001A4BB8">
      <w:pPr>
        <w:pStyle w:val="a5"/>
        <w:numPr>
          <w:ilvl w:val="0"/>
          <w:numId w:val="7"/>
        </w:numPr>
        <w:tabs>
          <w:tab w:val="left" w:pos="395"/>
        </w:tabs>
        <w:rPr>
          <w:sz w:val="28"/>
        </w:rPr>
      </w:pPr>
      <w:r>
        <w:rPr>
          <w:sz w:val="28"/>
        </w:rPr>
        <w:t>Принципы</w:t>
      </w:r>
      <w:r>
        <w:rPr>
          <w:spacing w:val="-8"/>
          <w:sz w:val="28"/>
        </w:rPr>
        <w:t xml:space="preserve"> </w:t>
      </w:r>
      <w:r>
        <w:rPr>
          <w:sz w:val="28"/>
        </w:rPr>
        <w:t>внутрикорпоративного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</w:p>
    <w:p w:rsidR="00FF3E0B" w:rsidRDefault="00FF3E0B">
      <w:pPr>
        <w:pStyle w:val="a3"/>
        <w:spacing w:before="11"/>
        <w:ind w:left="0" w:firstLine="0"/>
        <w:jc w:val="left"/>
        <w:rPr>
          <w:sz w:val="27"/>
        </w:rPr>
      </w:pPr>
    </w:p>
    <w:p w:rsidR="00FF3E0B" w:rsidRDefault="001A4BB8">
      <w:pPr>
        <w:pStyle w:val="a5"/>
        <w:numPr>
          <w:ilvl w:val="0"/>
          <w:numId w:val="7"/>
        </w:numPr>
        <w:tabs>
          <w:tab w:val="left" w:pos="395"/>
        </w:tabs>
        <w:rPr>
          <w:sz w:val="28"/>
        </w:rPr>
      </w:pPr>
      <w:hyperlink w:anchor="_bookmark3" w:history="1">
        <w:r>
          <w:rPr>
            <w:sz w:val="28"/>
          </w:rPr>
          <w:t>Принципы</w:t>
        </w:r>
        <w:r>
          <w:rPr>
            <w:spacing w:val="-6"/>
            <w:sz w:val="28"/>
          </w:rPr>
          <w:t xml:space="preserve"> </w:t>
        </w:r>
        <w:r>
          <w:rPr>
            <w:sz w:val="28"/>
          </w:rPr>
          <w:t>взаимоотношений</w:t>
        </w:r>
        <w:r>
          <w:rPr>
            <w:spacing w:val="-5"/>
            <w:sz w:val="28"/>
          </w:rPr>
          <w:t xml:space="preserve"> </w:t>
        </w:r>
        <w:r>
          <w:rPr>
            <w:sz w:val="28"/>
          </w:rPr>
          <w:t>с</w:t>
        </w:r>
        <w:r>
          <w:rPr>
            <w:spacing w:val="-6"/>
            <w:sz w:val="28"/>
          </w:rPr>
          <w:t xml:space="preserve"> </w:t>
        </w:r>
        <w:r>
          <w:rPr>
            <w:sz w:val="28"/>
          </w:rPr>
          <w:t>заинтересованными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сторонами</w:t>
        </w:r>
      </w:hyperlink>
    </w:p>
    <w:p w:rsidR="00FF3E0B" w:rsidRDefault="00FF3E0B">
      <w:pPr>
        <w:pStyle w:val="a3"/>
        <w:ind w:left="0" w:firstLine="0"/>
        <w:jc w:val="left"/>
      </w:pPr>
    </w:p>
    <w:p w:rsidR="00FF3E0B" w:rsidRDefault="001A4BB8">
      <w:pPr>
        <w:pStyle w:val="a5"/>
        <w:numPr>
          <w:ilvl w:val="0"/>
          <w:numId w:val="7"/>
        </w:numPr>
        <w:tabs>
          <w:tab w:val="left" w:pos="395"/>
        </w:tabs>
        <w:rPr>
          <w:sz w:val="28"/>
        </w:rPr>
      </w:pPr>
      <w:hyperlink w:anchor="_bookmark4" w:history="1">
        <w:r>
          <w:rPr>
            <w:sz w:val="28"/>
          </w:rPr>
          <w:t>Раскрытие</w:t>
        </w:r>
        <w:r>
          <w:rPr>
            <w:spacing w:val="-6"/>
            <w:sz w:val="28"/>
          </w:rPr>
          <w:t xml:space="preserve"> </w:t>
        </w:r>
        <w:r>
          <w:rPr>
            <w:sz w:val="28"/>
          </w:rPr>
          <w:t>информации</w:t>
        </w:r>
      </w:hyperlink>
    </w:p>
    <w:p w:rsidR="00FF3E0B" w:rsidRDefault="00FF3E0B">
      <w:pPr>
        <w:pStyle w:val="a3"/>
        <w:spacing w:before="1"/>
        <w:ind w:left="0" w:firstLine="0"/>
        <w:jc w:val="left"/>
      </w:pPr>
    </w:p>
    <w:p w:rsidR="00FF3E0B" w:rsidRDefault="001A4BB8">
      <w:pPr>
        <w:pStyle w:val="a5"/>
        <w:numPr>
          <w:ilvl w:val="0"/>
          <w:numId w:val="7"/>
        </w:numPr>
        <w:tabs>
          <w:tab w:val="left" w:pos="395"/>
        </w:tabs>
        <w:spacing w:before="1"/>
        <w:rPr>
          <w:sz w:val="28"/>
        </w:rPr>
      </w:pPr>
      <w:hyperlink w:anchor="_bookmark5" w:history="1">
        <w:r>
          <w:rPr>
            <w:sz w:val="28"/>
          </w:rPr>
          <w:t>Сохранение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активов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и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ресурсов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Компании</w:t>
        </w:r>
      </w:hyperlink>
    </w:p>
    <w:p w:rsidR="00FF3E0B" w:rsidRDefault="00FF3E0B">
      <w:pPr>
        <w:pStyle w:val="a3"/>
        <w:spacing w:before="10"/>
        <w:ind w:left="0" w:firstLine="0"/>
        <w:jc w:val="left"/>
        <w:rPr>
          <w:sz w:val="27"/>
        </w:rPr>
      </w:pPr>
    </w:p>
    <w:p w:rsidR="00FF3E0B" w:rsidRDefault="001A4BB8">
      <w:pPr>
        <w:pStyle w:val="a5"/>
        <w:numPr>
          <w:ilvl w:val="0"/>
          <w:numId w:val="7"/>
        </w:numPr>
        <w:tabs>
          <w:tab w:val="left" w:pos="395"/>
        </w:tabs>
        <w:rPr>
          <w:sz w:val="28"/>
        </w:rPr>
      </w:pPr>
      <w:r>
        <w:rPr>
          <w:sz w:val="28"/>
        </w:rPr>
        <w:t>Окружающая</w:t>
      </w:r>
      <w:r>
        <w:rPr>
          <w:spacing w:val="-3"/>
          <w:sz w:val="28"/>
        </w:rPr>
        <w:t xml:space="preserve"> </w:t>
      </w:r>
      <w:r>
        <w:rPr>
          <w:sz w:val="28"/>
        </w:rPr>
        <w:t>среда,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безопасность</w:t>
      </w:r>
    </w:p>
    <w:p w:rsidR="00FF3E0B" w:rsidRDefault="00FF3E0B">
      <w:pPr>
        <w:pStyle w:val="a3"/>
        <w:spacing w:before="11"/>
        <w:ind w:left="0" w:firstLine="0"/>
        <w:jc w:val="left"/>
        <w:rPr>
          <w:sz w:val="27"/>
        </w:rPr>
      </w:pPr>
    </w:p>
    <w:p w:rsidR="00FF3E0B" w:rsidRDefault="001A4BB8">
      <w:pPr>
        <w:pStyle w:val="a5"/>
        <w:numPr>
          <w:ilvl w:val="0"/>
          <w:numId w:val="7"/>
        </w:numPr>
        <w:tabs>
          <w:tab w:val="left" w:pos="395"/>
        </w:tabs>
        <w:rPr>
          <w:sz w:val="28"/>
        </w:rPr>
      </w:pPr>
      <w:r>
        <w:rPr>
          <w:sz w:val="28"/>
        </w:rPr>
        <w:t>Предупреждение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интересов</w:t>
      </w:r>
    </w:p>
    <w:p w:rsidR="00FF3E0B" w:rsidRDefault="00FF3E0B">
      <w:pPr>
        <w:pStyle w:val="a3"/>
        <w:spacing w:before="2"/>
        <w:ind w:left="0" w:firstLine="0"/>
        <w:jc w:val="left"/>
      </w:pPr>
    </w:p>
    <w:p w:rsidR="00FF3E0B" w:rsidRDefault="001A4BB8">
      <w:pPr>
        <w:pStyle w:val="a5"/>
        <w:numPr>
          <w:ilvl w:val="0"/>
          <w:numId w:val="7"/>
        </w:numPr>
        <w:tabs>
          <w:tab w:val="left" w:pos="537"/>
        </w:tabs>
        <w:ind w:left="536" w:hanging="424"/>
        <w:rPr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10"/>
          <w:sz w:val="28"/>
        </w:rPr>
        <w:t xml:space="preserve"> </w:t>
      </w:r>
      <w:r>
        <w:rPr>
          <w:sz w:val="28"/>
        </w:rPr>
        <w:t>соответствия</w:t>
      </w:r>
    </w:p>
    <w:p w:rsidR="00FF3E0B" w:rsidRDefault="00FF3E0B">
      <w:pPr>
        <w:pStyle w:val="a3"/>
        <w:spacing w:before="11"/>
        <w:ind w:left="0" w:firstLine="0"/>
        <w:jc w:val="left"/>
        <w:rPr>
          <w:sz w:val="27"/>
        </w:rPr>
      </w:pPr>
    </w:p>
    <w:p w:rsidR="00FF3E0B" w:rsidRDefault="001A4BB8">
      <w:pPr>
        <w:pStyle w:val="a5"/>
        <w:numPr>
          <w:ilvl w:val="0"/>
          <w:numId w:val="7"/>
        </w:numPr>
        <w:tabs>
          <w:tab w:val="left" w:pos="535"/>
        </w:tabs>
        <w:ind w:left="534" w:hanging="422"/>
        <w:rPr>
          <w:sz w:val="28"/>
        </w:rPr>
      </w:pPr>
      <w:hyperlink w:anchor="_bookmark6" w:history="1">
        <w:r>
          <w:rPr>
            <w:sz w:val="28"/>
          </w:rPr>
          <w:t>Заключительные</w:t>
        </w:r>
        <w:r>
          <w:rPr>
            <w:spacing w:val="-5"/>
            <w:sz w:val="28"/>
          </w:rPr>
          <w:t xml:space="preserve"> </w:t>
        </w:r>
        <w:r>
          <w:rPr>
            <w:sz w:val="28"/>
          </w:rPr>
          <w:t>положения</w:t>
        </w:r>
      </w:hyperlink>
    </w:p>
    <w:p w:rsidR="00FF3E0B" w:rsidRDefault="00FF3E0B">
      <w:pPr>
        <w:rPr>
          <w:sz w:val="28"/>
        </w:rPr>
        <w:sectPr w:rsidR="00FF3E0B">
          <w:footerReference w:type="default" r:id="rId8"/>
          <w:pgSz w:w="11910" w:h="16840"/>
          <w:pgMar w:top="1040" w:right="260" w:bottom="1480" w:left="880" w:header="0" w:footer="1295" w:gutter="0"/>
          <w:pgNumType w:start="2"/>
          <w:cols w:space="720"/>
        </w:sectPr>
      </w:pPr>
    </w:p>
    <w:p w:rsidR="00FF3E0B" w:rsidRDefault="001A4BB8">
      <w:pPr>
        <w:pStyle w:val="a5"/>
        <w:numPr>
          <w:ilvl w:val="1"/>
          <w:numId w:val="7"/>
        </w:numPr>
        <w:tabs>
          <w:tab w:val="left" w:pos="4190"/>
        </w:tabs>
        <w:spacing w:before="71"/>
        <w:jc w:val="left"/>
        <w:rPr>
          <w:sz w:val="28"/>
        </w:rPr>
      </w:pPr>
      <w:bookmarkStart w:id="0" w:name="_bookmark0"/>
      <w:bookmarkEnd w:id="0"/>
      <w:r>
        <w:rPr>
          <w:sz w:val="28"/>
        </w:rPr>
        <w:lastRenderedPageBreak/>
        <w:t>Термины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определения</w:t>
      </w:r>
    </w:p>
    <w:p w:rsidR="00FF3E0B" w:rsidRDefault="00FF3E0B">
      <w:pPr>
        <w:pStyle w:val="a3"/>
        <w:ind w:left="0" w:firstLine="0"/>
        <w:jc w:val="left"/>
      </w:pPr>
    </w:p>
    <w:p w:rsidR="00FF3E0B" w:rsidRDefault="001A4BB8">
      <w:pPr>
        <w:pStyle w:val="a3"/>
        <w:ind w:right="591"/>
      </w:pPr>
      <w:r>
        <w:t>В настоящем Кодексе используются следующие термины, определения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сокращения:</w:t>
      </w:r>
    </w:p>
    <w:p w:rsidR="00FF3E0B" w:rsidRDefault="00FF3E0B">
      <w:pPr>
        <w:pStyle w:val="a3"/>
        <w:spacing w:before="10"/>
        <w:ind w:left="0" w:firstLine="0"/>
        <w:jc w:val="left"/>
        <w:rPr>
          <w:sz w:val="27"/>
        </w:rPr>
      </w:pPr>
    </w:p>
    <w:p w:rsidR="00FF3E0B" w:rsidRDefault="001A4BB8">
      <w:pPr>
        <w:pStyle w:val="a3"/>
        <w:tabs>
          <w:tab w:val="left" w:pos="5070"/>
        </w:tabs>
        <w:spacing w:line="242" w:lineRule="auto"/>
        <w:ind w:left="841" w:right="617" w:firstLine="688"/>
      </w:pPr>
      <w:r>
        <w:rPr>
          <w:b/>
          <w:i/>
        </w:rPr>
        <w:t>Деловые</w:t>
      </w:r>
      <w:r>
        <w:rPr>
          <w:b/>
          <w:i/>
          <w:spacing w:val="13"/>
        </w:rPr>
        <w:t xml:space="preserve"> </w:t>
      </w:r>
      <w:r>
        <w:rPr>
          <w:b/>
          <w:i/>
        </w:rPr>
        <w:t>партнеры</w:t>
      </w:r>
      <w:r>
        <w:rPr>
          <w:b/>
          <w:i/>
        </w:rPr>
        <w:tab/>
      </w:r>
      <w:r>
        <w:t>-</w:t>
      </w:r>
      <w:r>
        <w:rPr>
          <w:spacing w:val="15"/>
        </w:rPr>
        <w:t xml:space="preserve"> </w:t>
      </w:r>
      <w:r>
        <w:t>клиенты,</w:t>
      </w:r>
      <w:r>
        <w:rPr>
          <w:spacing w:val="13"/>
        </w:rPr>
        <w:t xml:space="preserve"> </w:t>
      </w:r>
      <w:r>
        <w:t>поставщики,</w:t>
      </w:r>
      <w:r>
        <w:rPr>
          <w:spacing w:val="13"/>
        </w:rPr>
        <w:t xml:space="preserve"> </w:t>
      </w:r>
      <w:r>
        <w:t>а</w:t>
      </w:r>
      <w:r>
        <w:rPr>
          <w:spacing w:val="14"/>
        </w:rPr>
        <w:t xml:space="preserve"> </w:t>
      </w:r>
      <w:r>
        <w:t>также</w:t>
      </w:r>
      <w:r>
        <w:rPr>
          <w:spacing w:val="14"/>
        </w:rPr>
        <w:t xml:space="preserve"> </w:t>
      </w:r>
      <w:r>
        <w:t>третьи</w:t>
      </w:r>
      <w:r>
        <w:rPr>
          <w:spacing w:val="-68"/>
        </w:rPr>
        <w:t xml:space="preserve"> </w:t>
      </w:r>
      <w:r>
        <w:t>лица,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которыми</w:t>
      </w:r>
      <w:r>
        <w:rPr>
          <w:spacing w:val="9"/>
        </w:rPr>
        <w:t xml:space="preserve"> </w:t>
      </w:r>
      <w:r>
        <w:t>установлены</w:t>
      </w:r>
      <w:r>
        <w:rPr>
          <w:spacing w:val="7"/>
        </w:rPr>
        <w:t xml:space="preserve"> </w:t>
      </w:r>
      <w:r>
        <w:t>деловые</w:t>
      </w:r>
      <w:r>
        <w:rPr>
          <w:spacing w:val="5"/>
        </w:rPr>
        <w:t xml:space="preserve"> </w:t>
      </w:r>
      <w:r>
        <w:t>отношения.</w:t>
      </w:r>
    </w:p>
    <w:p w:rsidR="00FF3E0B" w:rsidRDefault="00FF3E0B">
      <w:pPr>
        <w:pStyle w:val="a3"/>
        <w:spacing w:before="6"/>
        <w:ind w:left="0" w:firstLine="0"/>
        <w:jc w:val="left"/>
        <w:rPr>
          <w:sz w:val="27"/>
        </w:rPr>
      </w:pPr>
    </w:p>
    <w:p w:rsidR="00FF3E0B" w:rsidRDefault="001A4BB8">
      <w:pPr>
        <w:pStyle w:val="a3"/>
        <w:tabs>
          <w:tab w:val="left" w:pos="5070"/>
        </w:tabs>
        <w:ind w:left="841" w:right="616" w:firstLine="688"/>
      </w:pPr>
      <w:r>
        <w:rPr>
          <w:b/>
          <w:i/>
        </w:rPr>
        <w:t>Должностное</w:t>
      </w:r>
      <w:r>
        <w:rPr>
          <w:b/>
          <w:i/>
          <w:spacing w:val="12"/>
        </w:rPr>
        <w:t xml:space="preserve"> </w:t>
      </w:r>
      <w:r>
        <w:rPr>
          <w:b/>
          <w:i/>
        </w:rPr>
        <w:t>лицо</w:t>
      </w:r>
      <w:r>
        <w:rPr>
          <w:b/>
          <w:i/>
        </w:rPr>
        <w:tab/>
      </w:r>
      <w:r>
        <w:t>-</w:t>
      </w:r>
      <w:r>
        <w:rPr>
          <w:spacing w:val="31"/>
        </w:rPr>
        <w:t xml:space="preserve"> </w:t>
      </w:r>
      <w:r>
        <w:t>лицо,</w:t>
      </w:r>
      <w:r>
        <w:rPr>
          <w:spacing w:val="30"/>
        </w:rPr>
        <w:t xml:space="preserve"> </w:t>
      </w:r>
      <w:r>
        <w:t>выполняющее</w:t>
      </w:r>
      <w:r>
        <w:rPr>
          <w:spacing w:val="33"/>
        </w:rPr>
        <w:t xml:space="preserve"> </w:t>
      </w:r>
      <w:r>
        <w:t>управленческие</w:t>
      </w:r>
      <w:r>
        <w:rPr>
          <w:spacing w:val="-6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административно-распорядительные</w:t>
      </w:r>
      <w:r>
        <w:rPr>
          <w:spacing w:val="1"/>
        </w:rPr>
        <w:t xml:space="preserve"> </w:t>
      </w:r>
      <w:proofErr w:type="gramStart"/>
      <w:r>
        <w:t>функции</w:t>
      </w:r>
      <w:proofErr w:type="gram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занимающее</w:t>
      </w:r>
      <w:r>
        <w:rPr>
          <w:spacing w:val="-67"/>
        </w:rPr>
        <w:t xml:space="preserve"> </w:t>
      </w:r>
      <w:r>
        <w:t>управленческую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административно-распорядительную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4"/>
        </w:rPr>
        <w:t xml:space="preserve"> </w:t>
      </w:r>
      <w:r>
        <w:t>учреждении.</w:t>
      </w:r>
    </w:p>
    <w:p w:rsidR="00FF3E0B" w:rsidRDefault="00FF3E0B">
      <w:pPr>
        <w:pStyle w:val="a3"/>
        <w:spacing w:before="1"/>
        <w:ind w:left="0" w:firstLine="0"/>
        <w:jc w:val="left"/>
      </w:pPr>
    </w:p>
    <w:p w:rsidR="00FF3E0B" w:rsidRDefault="001A4BB8">
      <w:pPr>
        <w:pStyle w:val="a3"/>
        <w:spacing w:before="1"/>
        <w:ind w:left="841" w:right="606" w:firstLine="688"/>
      </w:pPr>
      <w:r>
        <w:rPr>
          <w:b/>
          <w:i/>
        </w:rPr>
        <w:t>Кодекс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корпоративный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</w:t>
      </w:r>
      <w:r w:rsidR="002327F0">
        <w:t xml:space="preserve">СОШ </w:t>
      </w:r>
      <w:proofErr w:type="spellStart"/>
      <w:r w:rsidR="002327F0">
        <w:t>с.Сарлы</w:t>
      </w:r>
      <w:proofErr w:type="spellEnd"/>
      <w:r>
        <w:t>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Учреждение)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внутренний</w:t>
      </w:r>
      <w:r>
        <w:rPr>
          <w:spacing w:val="8"/>
        </w:rPr>
        <w:t xml:space="preserve"> </w:t>
      </w:r>
      <w:r>
        <w:t>документ</w:t>
      </w:r>
      <w:r>
        <w:rPr>
          <w:spacing w:val="14"/>
        </w:rPr>
        <w:t xml:space="preserve"> </w:t>
      </w:r>
      <w:r>
        <w:t>Учреждения,</w:t>
      </w:r>
      <w:r>
        <w:rPr>
          <w:spacing w:val="7"/>
        </w:rPr>
        <w:t xml:space="preserve"> </w:t>
      </w:r>
      <w:r>
        <w:t>утверждаемый</w:t>
      </w:r>
      <w:r>
        <w:rPr>
          <w:spacing w:val="9"/>
        </w:rPr>
        <w:t xml:space="preserve"> </w:t>
      </w:r>
      <w:r>
        <w:t>директором.</w:t>
      </w:r>
    </w:p>
    <w:p w:rsidR="00FF3E0B" w:rsidRDefault="00FF3E0B">
      <w:pPr>
        <w:pStyle w:val="a3"/>
        <w:spacing w:before="9"/>
        <w:ind w:left="0" w:firstLine="0"/>
        <w:jc w:val="left"/>
        <w:rPr>
          <w:sz w:val="27"/>
        </w:rPr>
      </w:pPr>
    </w:p>
    <w:p w:rsidR="00FF3E0B" w:rsidRDefault="001A4BB8">
      <w:pPr>
        <w:pStyle w:val="a3"/>
        <w:spacing w:before="1"/>
        <w:ind w:left="841" w:right="608" w:firstLine="688"/>
      </w:pPr>
      <w:r>
        <w:rPr>
          <w:b/>
          <w:i/>
        </w:rPr>
        <w:t>Комиссия</w:t>
      </w:r>
      <w:r>
        <w:rPr>
          <w:b/>
          <w:i/>
          <w:spacing w:val="60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комиссия</w:t>
      </w:r>
      <w:r>
        <w:rPr>
          <w:spacing w:val="43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соблюдению</w:t>
      </w:r>
      <w:r>
        <w:rPr>
          <w:spacing w:val="41"/>
        </w:rPr>
        <w:t xml:space="preserve"> </w:t>
      </w:r>
      <w:r>
        <w:t>норм</w:t>
      </w:r>
      <w:r>
        <w:rPr>
          <w:spacing w:val="42"/>
        </w:rPr>
        <w:t xml:space="preserve"> </w:t>
      </w:r>
      <w:r>
        <w:t>корпоративного</w:t>
      </w:r>
      <w:r>
        <w:rPr>
          <w:spacing w:val="44"/>
        </w:rPr>
        <w:t xml:space="preserve"> </w:t>
      </w:r>
      <w:r>
        <w:t>кодекса</w:t>
      </w:r>
      <w:r>
        <w:rPr>
          <w:spacing w:val="-6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урегулированию</w:t>
      </w:r>
      <w:r>
        <w:rPr>
          <w:spacing w:val="6"/>
        </w:rPr>
        <w:t xml:space="preserve"> </w:t>
      </w:r>
      <w:r>
        <w:t>конфликта</w:t>
      </w:r>
      <w:r>
        <w:rPr>
          <w:spacing w:val="5"/>
        </w:rPr>
        <w:t xml:space="preserve"> </w:t>
      </w:r>
      <w:r>
        <w:t>интересов.</w:t>
      </w:r>
    </w:p>
    <w:p w:rsidR="00FF3E0B" w:rsidRDefault="00FF3E0B">
      <w:pPr>
        <w:pStyle w:val="a3"/>
        <w:spacing w:before="1"/>
        <w:ind w:left="0" w:firstLine="0"/>
        <w:jc w:val="left"/>
      </w:pPr>
    </w:p>
    <w:p w:rsidR="00FF3E0B" w:rsidRDefault="001A4BB8">
      <w:pPr>
        <w:pStyle w:val="a3"/>
        <w:ind w:left="841" w:right="594" w:firstLine="688"/>
      </w:pPr>
      <w:r>
        <w:rPr>
          <w:b/>
          <w:i/>
        </w:rPr>
        <w:t>Учреждение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</w:t>
      </w:r>
      <w:r w:rsidR="002327F0">
        <w:t xml:space="preserve">СОШ </w:t>
      </w:r>
      <w:proofErr w:type="spellStart"/>
      <w:proofErr w:type="gramStart"/>
      <w:r w:rsidR="002327F0">
        <w:t>с.Сарлы</w:t>
      </w:r>
      <w:proofErr w:type="spellEnd"/>
      <w:r>
        <w:rPr>
          <w:spacing w:val="1"/>
        </w:rPr>
        <w:t xml:space="preserve"> </w:t>
      </w:r>
      <w:bookmarkStart w:id="1" w:name="_GoBack"/>
      <w:bookmarkEnd w:id="1"/>
      <w:r>
        <w:t>»</w:t>
      </w:r>
      <w:proofErr w:type="gramEnd"/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3"/>
        </w:rPr>
        <w:t xml:space="preserve"> </w:t>
      </w:r>
      <w:r>
        <w:t>Республики</w:t>
      </w:r>
      <w:r>
        <w:rPr>
          <w:spacing w:val="5"/>
        </w:rPr>
        <w:t xml:space="preserve"> </w:t>
      </w:r>
      <w:r>
        <w:t>Татарстан.</w:t>
      </w:r>
    </w:p>
    <w:p w:rsidR="00FF3E0B" w:rsidRDefault="00FF3E0B">
      <w:pPr>
        <w:pStyle w:val="a3"/>
        <w:spacing w:before="8"/>
        <w:ind w:left="0" w:firstLine="0"/>
        <w:jc w:val="left"/>
        <w:rPr>
          <w:sz w:val="32"/>
        </w:rPr>
      </w:pPr>
    </w:p>
    <w:p w:rsidR="00FF3E0B" w:rsidRDefault="001A4BB8">
      <w:pPr>
        <w:pStyle w:val="a3"/>
        <w:ind w:left="841" w:right="612" w:firstLine="688"/>
      </w:pPr>
      <w:r>
        <w:rPr>
          <w:b/>
          <w:i/>
        </w:rPr>
        <w:t xml:space="preserve">Конкуренты </w:t>
      </w:r>
      <w:r>
        <w:t>- организации, с которыми Учреждение конкурирует на</w:t>
      </w:r>
      <w:r>
        <w:rPr>
          <w:spacing w:val="1"/>
        </w:rPr>
        <w:t xml:space="preserve"> </w:t>
      </w:r>
      <w:r>
        <w:t>определенных</w:t>
      </w:r>
      <w:r>
        <w:rPr>
          <w:spacing w:val="4"/>
        </w:rPr>
        <w:t xml:space="preserve"> </w:t>
      </w:r>
      <w:r>
        <w:t>рынках.</w:t>
      </w:r>
    </w:p>
    <w:p w:rsidR="00FF3E0B" w:rsidRDefault="00FF3E0B">
      <w:pPr>
        <w:pStyle w:val="a3"/>
        <w:spacing w:before="10"/>
        <w:ind w:left="0" w:firstLine="0"/>
        <w:jc w:val="left"/>
        <w:rPr>
          <w:sz w:val="27"/>
        </w:rPr>
      </w:pPr>
    </w:p>
    <w:p w:rsidR="00FF3E0B" w:rsidRDefault="001A4BB8">
      <w:pPr>
        <w:pStyle w:val="a3"/>
        <w:spacing w:line="242" w:lineRule="auto"/>
        <w:ind w:right="592"/>
      </w:pPr>
      <w:r>
        <w:rPr>
          <w:b/>
          <w:i/>
        </w:rPr>
        <w:t>Работники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сотрудники,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любыми</w:t>
      </w:r>
      <w:r>
        <w:rPr>
          <w:spacing w:val="1"/>
        </w:rPr>
        <w:t xml:space="preserve"> </w:t>
      </w:r>
      <w:r>
        <w:t>контрактными</w:t>
      </w:r>
      <w:r>
        <w:rPr>
          <w:spacing w:val="6"/>
        </w:rPr>
        <w:t xml:space="preserve"> </w:t>
      </w:r>
      <w:r>
        <w:t>отношениями,</w:t>
      </w:r>
      <w:r>
        <w:rPr>
          <w:spacing w:val="4"/>
        </w:rPr>
        <w:t xml:space="preserve"> </w:t>
      </w:r>
      <w:r>
        <w:t>включая</w:t>
      </w:r>
      <w:r>
        <w:rPr>
          <w:spacing w:val="9"/>
        </w:rPr>
        <w:t xml:space="preserve"> </w:t>
      </w:r>
      <w:r>
        <w:t>временные.</w:t>
      </w:r>
    </w:p>
    <w:p w:rsidR="00FF3E0B" w:rsidRDefault="00FF3E0B">
      <w:pPr>
        <w:pStyle w:val="a3"/>
        <w:spacing w:before="1"/>
        <w:ind w:left="0" w:firstLine="0"/>
        <w:jc w:val="left"/>
        <w:rPr>
          <w:sz w:val="38"/>
        </w:rPr>
      </w:pPr>
    </w:p>
    <w:p w:rsidR="00FF3E0B" w:rsidRDefault="001A4BB8">
      <w:pPr>
        <w:pStyle w:val="a5"/>
        <w:numPr>
          <w:ilvl w:val="1"/>
          <w:numId w:val="7"/>
        </w:numPr>
        <w:tabs>
          <w:tab w:val="left" w:pos="4416"/>
        </w:tabs>
        <w:ind w:left="4415" w:hanging="282"/>
        <w:jc w:val="left"/>
        <w:rPr>
          <w:sz w:val="28"/>
        </w:rPr>
      </w:pPr>
      <w:bookmarkStart w:id="2" w:name="_bookmark1"/>
      <w:bookmarkEnd w:id="2"/>
      <w:r>
        <w:rPr>
          <w:sz w:val="28"/>
        </w:rPr>
        <w:t>Вводные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положения</w:t>
      </w:r>
    </w:p>
    <w:p w:rsidR="00FF3E0B" w:rsidRDefault="00FF3E0B">
      <w:pPr>
        <w:pStyle w:val="a3"/>
        <w:spacing w:before="10"/>
        <w:ind w:left="0" w:firstLine="0"/>
        <w:jc w:val="left"/>
        <w:rPr>
          <w:sz w:val="27"/>
        </w:rPr>
      </w:pPr>
    </w:p>
    <w:p w:rsidR="00FF3E0B" w:rsidRDefault="001A4BB8">
      <w:pPr>
        <w:pStyle w:val="a5"/>
        <w:numPr>
          <w:ilvl w:val="1"/>
          <w:numId w:val="6"/>
        </w:numPr>
        <w:tabs>
          <w:tab w:val="left" w:pos="2301"/>
        </w:tabs>
        <w:spacing w:before="1"/>
        <w:ind w:right="583" w:firstLine="707"/>
        <w:jc w:val="both"/>
        <w:rPr>
          <w:sz w:val="28"/>
        </w:rPr>
      </w:pPr>
      <w:r>
        <w:rPr>
          <w:sz w:val="28"/>
        </w:rPr>
        <w:t xml:space="preserve">Настоящий  </w:t>
      </w:r>
      <w:r>
        <w:rPr>
          <w:spacing w:val="64"/>
          <w:sz w:val="28"/>
        </w:rPr>
        <w:t xml:space="preserve"> </w:t>
      </w:r>
      <w:r>
        <w:rPr>
          <w:sz w:val="28"/>
        </w:rPr>
        <w:t xml:space="preserve">корпоративный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кодекс   </w:t>
      </w:r>
      <w:r>
        <w:rPr>
          <w:spacing w:val="64"/>
          <w:sz w:val="28"/>
        </w:rPr>
        <w:t xml:space="preserve"> </w:t>
      </w:r>
      <w:r>
        <w:rPr>
          <w:sz w:val="28"/>
        </w:rPr>
        <w:t xml:space="preserve">МБОУ </w:t>
      </w:r>
      <w:proofErr w:type="gramStart"/>
      <w:r>
        <w:rPr>
          <w:sz w:val="28"/>
        </w:rPr>
        <w:t xml:space="preserve">  </w:t>
      </w:r>
      <w:r>
        <w:rPr>
          <w:spacing w:val="62"/>
          <w:sz w:val="28"/>
        </w:rPr>
        <w:t xml:space="preserve"> </w:t>
      </w:r>
      <w:r>
        <w:rPr>
          <w:sz w:val="28"/>
        </w:rPr>
        <w:t>«</w:t>
      </w:r>
      <w:proofErr w:type="gramEnd"/>
      <w:r w:rsidR="002327F0">
        <w:rPr>
          <w:sz w:val="28"/>
        </w:rPr>
        <w:t xml:space="preserve">СОШ с </w:t>
      </w:r>
      <w:proofErr w:type="spellStart"/>
      <w:r w:rsidR="002327F0">
        <w:rPr>
          <w:sz w:val="28"/>
        </w:rPr>
        <w:t>Сарлы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АМР</w:t>
      </w:r>
      <w:r>
        <w:rPr>
          <w:spacing w:val="1"/>
          <w:sz w:val="28"/>
        </w:rPr>
        <w:t xml:space="preserve"> </w:t>
      </w:r>
      <w:r>
        <w:rPr>
          <w:sz w:val="28"/>
        </w:rPr>
        <w:t>РТ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 основные нормы и правила индивидуального и 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исключения</w:t>
      </w:r>
      <w:r>
        <w:rPr>
          <w:spacing w:val="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FF3E0B" w:rsidRDefault="001A4BB8">
      <w:pPr>
        <w:pStyle w:val="a3"/>
        <w:spacing w:before="1"/>
        <w:ind w:right="591"/>
      </w:pPr>
      <w:r>
        <w:t xml:space="preserve">Настоящий Кодекс представляет собой свод принципов, норм </w:t>
      </w:r>
      <w:r>
        <w:t>и правил</w:t>
      </w:r>
      <w:r>
        <w:rPr>
          <w:spacing w:val="1"/>
        </w:rPr>
        <w:t xml:space="preserve"> </w:t>
      </w:r>
      <w:r>
        <w:t>внутрикорпоративного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деловой этики,</w:t>
      </w:r>
      <w:r>
        <w:rPr>
          <w:spacing w:val="-4"/>
        </w:rPr>
        <w:t xml:space="preserve"> </w:t>
      </w:r>
      <w:r>
        <w:t>принятых</w:t>
      </w:r>
      <w:r>
        <w:rPr>
          <w:spacing w:val="-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Учреждения.</w:t>
      </w:r>
    </w:p>
    <w:p w:rsidR="00FF3E0B" w:rsidRDefault="001A4BB8">
      <w:pPr>
        <w:pStyle w:val="a3"/>
        <w:ind w:right="586"/>
      </w:pPr>
      <w:r>
        <w:t>Положения настоящего Кодекса основаны на положениях Учреждения,</w:t>
      </w:r>
      <w:r>
        <w:rPr>
          <w:spacing w:val="-67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принципах</w:t>
      </w:r>
      <w:r>
        <w:rPr>
          <w:spacing w:val="28"/>
        </w:rPr>
        <w:t xml:space="preserve"> </w:t>
      </w:r>
      <w:r>
        <w:t>корпоративного</w:t>
      </w:r>
      <w:r>
        <w:rPr>
          <w:spacing w:val="28"/>
        </w:rPr>
        <w:t xml:space="preserve"> </w:t>
      </w:r>
      <w:r>
        <w:t>управления,</w:t>
      </w:r>
      <w:r>
        <w:rPr>
          <w:spacing w:val="53"/>
        </w:rPr>
        <w:t xml:space="preserve"> </w:t>
      </w:r>
      <w:r>
        <w:t>а</w:t>
      </w:r>
      <w:r>
        <w:rPr>
          <w:spacing w:val="27"/>
        </w:rPr>
        <w:t xml:space="preserve"> </w:t>
      </w:r>
      <w:r>
        <w:t>также</w:t>
      </w:r>
      <w:r>
        <w:rPr>
          <w:spacing w:val="27"/>
        </w:rPr>
        <w:t xml:space="preserve"> </w:t>
      </w:r>
      <w:r>
        <w:t>общепринятых</w:t>
      </w:r>
      <w:r>
        <w:rPr>
          <w:spacing w:val="28"/>
        </w:rPr>
        <w:t xml:space="preserve"> </w:t>
      </w:r>
      <w:r>
        <w:t>нормах</w:t>
      </w:r>
    </w:p>
    <w:p w:rsidR="00FF3E0B" w:rsidRDefault="00FF3E0B">
      <w:pPr>
        <w:sectPr w:rsidR="00FF3E0B">
          <w:pgSz w:w="11910" w:h="16840"/>
          <w:pgMar w:top="1360" w:right="260" w:bottom="1480" w:left="880" w:header="0" w:footer="1295" w:gutter="0"/>
          <w:cols w:space="720"/>
        </w:sectPr>
      </w:pPr>
    </w:p>
    <w:p w:rsidR="00FF3E0B" w:rsidRDefault="001A4BB8">
      <w:pPr>
        <w:pStyle w:val="a3"/>
        <w:spacing w:before="67"/>
        <w:ind w:right="587" w:firstLine="0"/>
      </w:pPr>
      <w:r>
        <w:lastRenderedPageBreak/>
        <w:t>деловой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регламентов,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передовую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корпоративного</w:t>
      </w:r>
      <w:r>
        <w:rPr>
          <w:spacing w:val="1"/>
        </w:rPr>
        <w:t xml:space="preserve"> </w:t>
      </w:r>
      <w:r>
        <w:t>управления.</w:t>
      </w:r>
    </w:p>
    <w:p w:rsidR="00FF3E0B" w:rsidRDefault="001A4BB8">
      <w:pPr>
        <w:pStyle w:val="a5"/>
        <w:numPr>
          <w:ilvl w:val="1"/>
          <w:numId w:val="6"/>
        </w:numPr>
        <w:tabs>
          <w:tab w:val="left" w:pos="2051"/>
        </w:tabs>
        <w:spacing w:before="2"/>
        <w:ind w:right="591" w:firstLine="707"/>
        <w:jc w:val="both"/>
        <w:rPr>
          <w:sz w:val="28"/>
        </w:rPr>
      </w:pPr>
      <w:r>
        <w:rPr>
          <w:sz w:val="28"/>
        </w:rPr>
        <w:t>Настоящий Кодекс направле</w:t>
      </w:r>
      <w:r>
        <w:rPr>
          <w:sz w:val="28"/>
        </w:rPr>
        <w:t>н на то, чтобы любое управленческое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осуществлялось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строгом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 Российской Федерации и соблюдением общепринятых в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практике 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принципов.</w:t>
      </w:r>
    </w:p>
    <w:p w:rsidR="00FF3E0B" w:rsidRDefault="001A4BB8">
      <w:pPr>
        <w:pStyle w:val="a5"/>
        <w:numPr>
          <w:ilvl w:val="1"/>
          <w:numId w:val="6"/>
        </w:numPr>
        <w:tabs>
          <w:tab w:val="left" w:pos="2080"/>
        </w:tabs>
        <w:spacing w:before="1"/>
        <w:ind w:right="580" w:firstLine="707"/>
        <w:jc w:val="both"/>
        <w:rPr>
          <w:sz w:val="28"/>
        </w:rPr>
      </w:pPr>
      <w:r>
        <w:rPr>
          <w:sz w:val="28"/>
        </w:rPr>
        <w:t>Положения Кодекса должны быть понятны и ясны для всех 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однако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исчерпывающего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 всех вопросов, касающихся этики корпоративного 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могут возникнуть в Учреждении. В случае, если какой-либ</w:t>
      </w:r>
      <w:r>
        <w:rPr>
          <w:sz w:val="28"/>
        </w:rPr>
        <w:t>о 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не урегулирован Кодексом, а также при возникновении спорных 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корректности его действий, действий его коллег или правильного 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следу</w:t>
      </w:r>
      <w:r>
        <w:rPr>
          <w:sz w:val="28"/>
        </w:rPr>
        <w:t>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69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Комиссию.</w:t>
      </w:r>
    </w:p>
    <w:p w:rsidR="00FF3E0B" w:rsidRDefault="001A4BB8">
      <w:pPr>
        <w:pStyle w:val="a5"/>
        <w:numPr>
          <w:ilvl w:val="1"/>
          <w:numId w:val="6"/>
        </w:numPr>
        <w:tabs>
          <w:tab w:val="left" w:pos="2111"/>
        </w:tabs>
        <w:ind w:right="588" w:firstLine="707"/>
        <w:jc w:val="both"/>
        <w:rPr>
          <w:sz w:val="28"/>
        </w:rPr>
      </w:pP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устойчивой</w:t>
      </w:r>
      <w:r>
        <w:rPr>
          <w:spacing w:val="1"/>
          <w:sz w:val="28"/>
        </w:rPr>
        <w:t xml:space="preserve"> </w:t>
      </w:r>
      <w:r>
        <w:rPr>
          <w:sz w:val="28"/>
        </w:rPr>
        <w:t>корпоративной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и системы корпоративных ценностей, подтверждение неизменной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20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2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17"/>
          <w:sz w:val="28"/>
        </w:rPr>
        <w:t xml:space="preserve"> </w:t>
      </w:r>
      <w:r>
        <w:rPr>
          <w:sz w:val="28"/>
        </w:rPr>
        <w:t>высоким</w:t>
      </w:r>
      <w:r>
        <w:rPr>
          <w:spacing w:val="20"/>
          <w:sz w:val="28"/>
        </w:rPr>
        <w:t xml:space="preserve"> </w:t>
      </w:r>
      <w:r>
        <w:rPr>
          <w:sz w:val="28"/>
        </w:rPr>
        <w:t>стандартам</w:t>
      </w:r>
      <w:r>
        <w:rPr>
          <w:spacing w:val="16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2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числе:</w:t>
      </w:r>
    </w:p>
    <w:p w:rsidR="00FF3E0B" w:rsidRDefault="001A4BB8">
      <w:pPr>
        <w:pStyle w:val="a5"/>
        <w:numPr>
          <w:ilvl w:val="0"/>
          <w:numId w:val="5"/>
        </w:numPr>
        <w:tabs>
          <w:tab w:val="left" w:pos="1055"/>
        </w:tabs>
        <w:ind w:left="1054"/>
        <w:rPr>
          <w:sz w:val="28"/>
        </w:rPr>
      </w:pPr>
      <w:r>
        <w:rPr>
          <w:sz w:val="28"/>
        </w:rPr>
        <w:t>повышение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2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репутации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Учреждения;</w:t>
      </w:r>
    </w:p>
    <w:p w:rsidR="00FF3E0B" w:rsidRDefault="001A4BB8">
      <w:pPr>
        <w:pStyle w:val="a5"/>
        <w:numPr>
          <w:ilvl w:val="0"/>
          <w:numId w:val="5"/>
        </w:numPr>
        <w:tabs>
          <w:tab w:val="left" w:pos="1055"/>
        </w:tabs>
        <w:spacing w:line="322" w:lineRule="exact"/>
        <w:ind w:left="1054"/>
        <w:rPr>
          <w:sz w:val="28"/>
        </w:rPr>
      </w:pP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инвестиционной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привлекательности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:rsidR="00FF3E0B" w:rsidRDefault="001A4BB8">
      <w:pPr>
        <w:pStyle w:val="a5"/>
        <w:numPr>
          <w:ilvl w:val="0"/>
          <w:numId w:val="5"/>
        </w:numPr>
        <w:tabs>
          <w:tab w:val="left" w:pos="1166"/>
        </w:tabs>
        <w:ind w:right="586" w:firstLine="0"/>
        <w:rPr>
          <w:sz w:val="28"/>
        </w:rPr>
      </w:pPr>
      <w:r>
        <w:rPr>
          <w:sz w:val="28"/>
        </w:rPr>
        <w:t>регламентация и упорядочение корпоративного поведения работников в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 и неоднозначных ситуациях с точки зрения соблюдения 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этики,</w:t>
      </w:r>
      <w:r>
        <w:rPr>
          <w:spacing w:val="-2"/>
          <w:sz w:val="28"/>
        </w:rPr>
        <w:t xml:space="preserve"> </w:t>
      </w:r>
      <w:r>
        <w:rPr>
          <w:sz w:val="28"/>
        </w:rPr>
        <w:t>честности и</w:t>
      </w:r>
      <w:r>
        <w:rPr>
          <w:spacing w:val="-3"/>
          <w:sz w:val="28"/>
        </w:rPr>
        <w:t xml:space="preserve"> </w:t>
      </w:r>
      <w:r>
        <w:rPr>
          <w:sz w:val="28"/>
        </w:rPr>
        <w:t>добросовестности;</w:t>
      </w:r>
    </w:p>
    <w:p w:rsidR="00FF3E0B" w:rsidRDefault="001A4BB8">
      <w:pPr>
        <w:pStyle w:val="a5"/>
        <w:numPr>
          <w:ilvl w:val="0"/>
          <w:numId w:val="5"/>
        </w:numPr>
        <w:tabs>
          <w:tab w:val="left" w:pos="1055"/>
        </w:tabs>
        <w:spacing w:line="321" w:lineRule="exact"/>
        <w:ind w:left="1054" w:right="4279" w:hanging="1055"/>
        <w:jc w:val="right"/>
        <w:rPr>
          <w:sz w:val="28"/>
        </w:rPr>
      </w:pPr>
      <w:r>
        <w:rPr>
          <w:sz w:val="28"/>
        </w:rPr>
        <w:t>повышение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корпоративной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культуры.</w:t>
      </w:r>
    </w:p>
    <w:p w:rsidR="00FF3E0B" w:rsidRDefault="001A4BB8">
      <w:pPr>
        <w:pStyle w:val="a5"/>
        <w:numPr>
          <w:ilvl w:val="1"/>
          <w:numId w:val="6"/>
        </w:numPr>
        <w:tabs>
          <w:tab w:val="left" w:pos="492"/>
        </w:tabs>
        <w:spacing w:before="2" w:line="322" w:lineRule="exact"/>
        <w:ind w:left="1674" w:right="4204" w:hanging="1674"/>
        <w:rPr>
          <w:sz w:val="28"/>
        </w:rPr>
      </w:pPr>
      <w:r>
        <w:rPr>
          <w:sz w:val="28"/>
        </w:rPr>
        <w:t>Основными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3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</w:p>
    <w:p w:rsidR="00FF3E0B" w:rsidRDefault="001A4BB8">
      <w:pPr>
        <w:pStyle w:val="a5"/>
        <w:numPr>
          <w:ilvl w:val="0"/>
          <w:numId w:val="5"/>
        </w:numPr>
        <w:tabs>
          <w:tab w:val="left" w:pos="1055"/>
        </w:tabs>
        <w:spacing w:line="322" w:lineRule="exact"/>
        <w:ind w:left="1054"/>
        <w:jc w:val="left"/>
        <w:rPr>
          <w:sz w:val="28"/>
        </w:rPr>
      </w:pPr>
      <w:r>
        <w:rPr>
          <w:sz w:val="28"/>
        </w:rPr>
        <w:t>содействовать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стратегических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целей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Учреждения;</w:t>
      </w:r>
    </w:p>
    <w:p w:rsidR="00FF3E0B" w:rsidRDefault="001A4BB8">
      <w:pPr>
        <w:pStyle w:val="a5"/>
        <w:numPr>
          <w:ilvl w:val="0"/>
          <w:numId w:val="5"/>
        </w:numPr>
        <w:tabs>
          <w:tab w:val="left" w:pos="1181"/>
          <w:tab w:val="left" w:pos="1182"/>
          <w:tab w:val="left" w:pos="3208"/>
          <w:tab w:val="left" w:pos="4864"/>
          <w:tab w:val="left" w:pos="5404"/>
          <w:tab w:val="left" w:pos="6548"/>
          <w:tab w:val="left" w:pos="8649"/>
          <w:tab w:val="left" w:pos="10024"/>
        </w:tabs>
        <w:ind w:right="589" w:firstLine="0"/>
        <w:jc w:val="left"/>
        <w:rPr>
          <w:sz w:val="28"/>
        </w:rPr>
      </w:pPr>
      <w:r>
        <w:rPr>
          <w:sz w:val="28"/>
        </w:rPr>
        <w:t>ориентировать</w:t>
      </w:r>
      <w:r>
        <w:rPr>
          <w:sz w:val="28"/>
        </w:rPr>
        <w:tab/>
        <w:t>Работников</w:t>
      </w:r>
      <w:r>
        <w:rPr>
          <w:sz w:val="28"/>
        </w:rPr>
        <w:tab/>
        <w:t>на</w:t>
      </w:r>
      <w:r>
        <w:rPr>
          <w:sz w:val="28"/>
        </w:rPr>
        <w:tab/>
        <w:t>единые</w:t>
      </w:r>
      <w:r>
        <w:rPr>
          <w:sz w:val="28"/>
        </w:rPr>
        <w:tab/>
        <w:t>корпоративные</w:t>
      </w:r>
      <w:r>
        <w:rPr>
          <w:sz w:val="28"/>
        </w:rPr>
        <w:tab/>
        <w:t>ценности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корпоративной культуры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Учреждения;</w:t>
      </w:r>
    </w:p>
    <w:p w:rsidR="00FF3E0B" w:rsidRDefault="001A4BB8">
      <w:pPr>
        <w:pStyle w:val="a5"/>
        <w:numPr>
          <w:ilvl w:val="0"/>
          <w:numId w:val="5"/>
        </w:numPr>
        <w:tabs>
          <w:tab w:val="left" w:pos="1129"/>
          <w:tab w:val="left" w:pos="1130"/>
          <w:tab w:val="left" w:pos="2612"/>
          <w:tab w:val="left" w:pos="4397"/>
          <w:tab w:val="left" w:pos="6105"/>
          <w:tab w:val="left" w:pos="8990"/>
        </w:tabs>
        <w:ind w:right="582" w:firstLine="0"/>
        <w:jc w:val="left"/>
        <w:rPr>
          <w:sz w:val="28"/>
        </w:rPr>
      </w:pPr>
      <w:r>
        <w:rPr>
          <w:sz w:val="28"/>
        </w:rPr>
        <w:t>применять</w:t>
      </w:r>
      <w:r>
        <w:rPr>
          <w:sz w:val="28"/>
        </w:rPr>
        <w:tab/>
        <w:t>Работниками</w:t>
      </w:r>
      <w:r>
        <w:rPr>
          <w:sz w:val="28"/>
        </w:rPr>
        <w:tab/>
        <w:t>Учреждения</w:t>
      </w:r>
      <w:r>
        <w:rPr>
          <w:sz w:val="28"/>
        </w:rPr>
        <w:tab/>
        <w:t>внутрикорпоративные</w:t>
      </w:r>
      <w:r>
        <w:rPr>
          <w:sz w:val="28"/>
        </w:rPr>
        <w:tab/>
      </w:r>
      <w:r>
        <w:rPr>
          <w:spacing w:val="-1"/>
          <w:sz w:val="28"/>
        </w:rPr>
        <w:t>этические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ежедневной деятельности;</w:t>
      </w:r>
    </w:p>
    <w:p w:rsidR="00FF3E0B" w:rsidRDefault="001A4BB8">
      <w:pPr>
        <w:pStyle w:val="a5"/>
        <w:numPr>
          <w:ilvl w:val="0"/>
          <w:numId w:val="5"/>
        </w:numPr>
        <w:tabs>
          <w:tab w:val="left" w:pos="1067"/>
        </w:tabs>
        <w:spacing w:line="242" w:lineRule="auto"/>
        <w:ind w:right="587" w:firstLine="0"/>
        <w:jc w:val="left"/>
        <w:rPr>
          <w:sz w:val="28"/>
        </w:rPr>
      </w:pPr>
      <w:r>
        <w:rPr>
          <w:sz w:val="28"/>
        </w:rPr>
        <w:t>предотвращать</w:t>
      </w:r>
      <w:r>
        <w:rPr>
          <w:spacing w:val="6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3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4"/>
          <w:sz w:val="28"/>
        </w:rPr>
        <w:t xml:space="preserve"> </w:t>
      </w:r>
      <w:r>
        <w:rPr>
          <w:sz w:val="28"/>
        </w:rPr>
        <w:t>а</w:t>
      </w:r>
      <w:r>
        <w:rPr>
          <w:spacing w:val="3"/>
          <w:sz w:val="28"/>
        </w:rPr>
        <w:t xml:space="preserve"> </w:t>
      </w:r>
      <w:r>
        <w:rPr>
          <w:sz w:val="28"/>
        </w:rPr>
        <w:t>также</w:t>
      </w:r>
      <w:r>
        <w:rPr>
          <w:spacing w:val="3"/>
          <w:sz w:val="28"/>
        </w:rPr>
        <w:t xml:space="preserve"> </w:t>
      </w:r>
      <w:r>
        <w:rPr>
          <w:sz w:val="28"/>
        </w:rPr>
        <w:t>их</w:t>
      </w:r>
      <w:r>
        <w:rPr>
          <w:spacing w:val="4"/>
          <w:sz w:val="28"/>
        </w:rPr>
        <w:t xml:space="preserve"> </w:t>
      </w:r>
      <w:r>
        <w:rPr>
          <w:sz w:val="28"/>
        </w:rPr>
        <w:t>эффективное</w:t>
      </w:r>
      <w:r>
        <w:rPr>
          <w:spacing w:val="3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 возникновения;</w:t>
      </w:r>
    </w:p>
    <w:p w:rsidR="00FF3E0B" w:rsidRDefault="001A4BB8">
      <w:pPr>
        <w:pStyle w:val="a5"/>
        <w:numPr>
          <w:ilvl w:val="0"/>
          <w:numId w:val="5"/>
        </w:numPr>
        <w:tabs>
          <w:tab w:val="left" w:pos="991"/>
        </w:tabs>
        <w:ind w:right="586" w:firstLine="0"/>
        <w:jc w:val="left"/>
        <w:rPr>
          <w:sz w:val="28"/>
        </w:rPr>
      </w:pPr>
      <w:r>
        <w:rPr>
          <w:sz w:val="28"/>
        </w:rPr>
        <w:t>быстро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рабочему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 в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Учреждении.</w:t>
      </w:r>
    </w:p>
    <w:p w:rsidR="00FF3E0B" w:rsidRDefault="001A4BB8">
      <w:pPr>
        <w:pStyle w:val="a5"/>
        <w:numPr>
          <w:ilvl w:val="1"/>
          <w:numId w:val="6"/>
        </w:numPr>
        <w:tabs>
          <w:tab w:val="left" w:pos="1703"/>
        </w:tabs>
        <w:ind w:right="583" w:firstLine="359"/>
        <w:jc w:val="both"/>
        <w:rPr>
          <w:sz w:val="28"/>
        </w:rPr>
      </w:pPr>
      <w:r>
        <w:rPr>
          <w:sz w:val="28"/>
        </w:rPr>
        <w:t>Принимая, периодически совершенствуя и неукоснительно 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Кодекса,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основанного на</w:t>
      </w:r>
      <w:r>
        <w:rPr>
          <w:spacing w:val="-3"/>
          <w:sz w:val="28"/>
        </w:rPr>
        <w:t xml:space="preserve"> </w:t>
      </w:r>
      <w:r>
        <w:rPr>
          <w:sz w:val="28"/>
        </w:rPr>
        <w:t>принципах этики</w:t>
      </w:r>
      <w:r>
        <w:rPr>
          <w:spacing w:val="-2"/>
          <w:sz w:val="28"/>
        </w:rPr>
        <w:t xml:space="preserve"> </w:t>
      </w:r>
      <w:r>
        <w:rPr>
          <w:sz w:val="28"/>
        </w:rPr>
        <w:t>и ответственности.</w:t>
      </w:r>
    </w:p>
    <w:p w:rsidR="00FF3E0B" w:rsidRDefault="001A4BB8">
      <w:pPr>
        <w:pStyle w:val="a3"/>
        <w:ind w:right="580" w:firstLine="359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>правовых актов и иных документов, Кодекс до внесения соответствующих</w:t>
      </w:r>
      <w:r>
        <w:rPr>
          <w:spacing w:val="1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и дополнений</w:t>
      </w:r>
      <w:r>
        <w:rPr>
          <w:spacing w:val="-1"/>
        </w:rPr>
        <w:t xml:space="preserve"> </w:t>
      </w:r>
      <w:r>
        <w:t>действует в</w:t>
      </w:r>
      <w:r>
        <w:rPr>
          <w:spacing w:val="-2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противоречащей.</w:t>
      </w:r>
    </w:p>
    <w:p w:rsidR="00FF3E0B" w:rsidRDefault="00FF3E0B">
      <w:pPr>
        <w:sectPr w:rsidR="00FF3E0B">
          <w:pgSz w:w="11910" w:h="16840"/>
          <w:pgMar w:top="1040" w:right="260" w:bottom="1480" w:left="880" w:header="0" w:footer="1295" w:gutter="0"/>
          <w:cols w:space="720"/>
        </w:sectPr>
      </w:pPr>
    </w:p>
    <w:p w:rsidR="00FF3E0B" w:rsidRDefault="001A4BB8">
      <w:pPr>
        <w:pStyle w:val="a5"/>
        <w:numPr>
          <w:ilvl w:val="1"/>
          <w:numId w:val="6"/>
        </w:numPr>
        <w:tabs>
          <w:tab w:val="left" w:pos="1823"/>
        </w:tabs>
        <w:spacing w:before="67" w:line="242" w:lineRule="auto"/>
        <w:ind w:right="582" w:firstLine="359"/>
        <w:jc w:val="both"/>
        <w:rPr>
          <w:sz w:val="28"/>
        </w:rPr>
      </w:pPr>
      <w:r>
        <w:rPr>
          <w:sz w:val="28"/>
        </w:rPr>
        <w:lastRenderedPageBreak/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-6"/>
          <w:sz w:val="28"/>
        </w:rPr>
        <w:t xml:space="preserve"> </w:t>
      </w:r>
      <w:r>
        <w:rPr>
          <w:sz w:val="28"/>
        </w:rPr>
        <w:t>деловое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репутацию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FF3E0B" w:rsidRDefault="001A4BB8">
      <w:pPr>
        <w:pStyle w:val="a3"/>
        <w:ind w:right="583" w:firstLine="359"/>
      </w:pPr>
      <w:r>
        <w:t>Работники Учреждения обязаны руководствоваться в своей деятельности</w:t>
      </w:r>
      <w:r>
        <w:rPr>
          <w:spacing w:val="1"/>
        </w:rPr>
        <w:t xml:space="preserve"> </w:t>
      </w:r>
      <w:r>
        <w:t>содержащимися в Кодексе принципами и правилами поведения. При этом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ожидает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Деловых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 принципами данного Кодекса. Учреждение должна стремиться 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договоры,</w:t>
      </w:r>
      <w:r>
        <w:rPr>
          <w:spacing w:val="1"/>
        </w:rPr>
        <w:t xml:space="preserve"> </w:t>
      </w:r>
      <w:r>
        <w:t>заключаемые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Деловыми</w:t>
      </w:r>
      <w:r>
        <w:rPr>
          <w:spacing w:val="1"/>
        </w:rPr>
        <w:t xml:space="preserve"> </w:t>
      </w:r>
      <w:r>
        <w:t>партнерам</w:t>
      </w:r>
      <w:r>
        <w:t>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противоречили</w:t>
      </w:r>
      <w:r>
        <w:rPr>
          <w:spacing w:val="-4"/>
        </w:rPr>
        <w:t xml:space="preserve"> </w:t>
      </w:r>
      <w:r>
        <w:t>принципам,</w:t>
      </w:r>
      <w:r>
        <w:rPr>
          <w:spacing w:val="-3"/>
        </w:rPr>
        <w:t xml:space="preserve"> </w:t>
      </w:r>
      <w:r>
        <w:t>установленным в</w:t>
      </w:r>
      <w:r>
        <w:rPr>
          <w:spacing w:val="-3"/>
        </w:rPr>
        <w:t xml:space="preserve"> </w:t>
      </w:r>
      <w:r>
        <w:t>настоящем</w:t>
      </w:r>
      <w:r>
        <w:rPr>
          <w:spacing w:val="-1"/>
        </w:rPr>
        <w:t xml:space="preserve"> </w:t>
      </w:r>
      <w:r>
        <w:t>Кодексе.</w:t>
      </w:r>
    </w:p>
    <w:p w:rsidR="00FF3E0B" w:rsidRDefault="001A4BB8">
      <w:pPr>
        <w:pStyle w:val="a5"/>
        <w:numPr>
          <w:ilvl w:val="1"/>
          <w:numId w:val="6"/>
        </w:numPr>
        <w:tabs>
          <w:tab w:val="left" w:pos="1785"/>
        </w:tabs>
        <w:ind w:right="584" w:firstLine="359"/>
        <w:jc w:val="both"/>
        <w:rPr>
          <w:sz w:val="28"/>
        </w:rPr>
      </w:pPr>
      <w:r>
        <w:rPr>
          <w:sz w:val="28"/>
        </w:rPr>
        <w:t>Административно-управленческий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являться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Кодекса.</w:t>
      </w:r>
    </w:p>
    <w:p w:rsidR="00FF3E0B" w:rsidRDefault="001A4BB8">
      <w:pPr>
        <w:pStyle w:val="a5"/>
        <w:numPr>
          <w:ilvl w:val="1"/>
          <w:numId w:val="6"/>
        </w:numPr>
        <w:tabs>
          <w:tab w:val="left" w:pos="1862"/>
        </w:tabs>
        <w:ind w:right="589" w:firstLine="359"/>
        <w:jc w:val="both"/>
        <w:rPr>
          <w:sz w:val="28"/>
        </w:rPr>
      </w:pPr>
      <w:r>
        <w:rPr>
          <w:sz w:val="28"/>
        </w:rPr>
        <w:t>Несоблюдение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повлечь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Федерации.</w:t>
      </w:r>
    </w:p>
    <w:p w:rsidR="00FF3E0B" w:rsidRDefault="001A4BB8">
      <w:pPr>
        <w:pStyle w:val="a5"/>
        <w:numPr>
          <w:ilvl w:val="1"/>
          <w:numId w:val="7"/>
        </w:numPr>
        <w:tabs>
          <w:tab w:val="left" w:pos="4478"/>
        </w:tabs>
        <w:spacing w:before="179"/>
        <w:ind w:left="4477"/>
        <w:jc w:val="left"/>
        <w:rPr>
          <w:sz w:val="28"/>
        </w:rPr>
      </w:pPr>
      <w:bookmarkStart w:id="3" w:name="_bookmark2"/>
      <w:bookmarkEnd w:id="3"/>
      <w:r>
        <w:rPr>
          <w:sz w:val="28"/>
        </w:rPr>
        <w:t>Миссия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ценности</w:t>
      </w:r>
    </w:p>
    <w:p w:rsidR="00FF3E0B" w:rsidRDefault="001A4BB8">
      <w:pPr>
        <w:pStyle w:val="a5"/>
        <w:numPr>
          <w:ilvl w:val="1"/>
          <w:numId w:val="4"/>
        </w:numPr>
        <w:tabs>
          <w:tab w:val="left" w:pos="2123"/>
        </w:tabs>
        <w:spacing w:before="184"/>
        <w:ind w:right="583" w:firstLine="707"/>
        <w:jc w:val="both"/>
        <w:rPr>
          <w:sz w:val="28"/>
        </w:rPr>
      </w:pPr>
      <w:r>
        <w:rPr>
          <w:sz w:val="28"/>
        </w:rPr>
        <w:t>МБ</w:t>
      </w:r>
      <w:r>
        <w:rPr>
          <w:sz w:val="28"/>
        </w:rPr>
        <w:t>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2327F0">
        <w:rPr>
          <w:sz w:val="28"/>
        </w:rPr>
        <w:t xml:space="preserve">СОШ </w:t>
      </w:r>
      <w:proofErr w:type="spellStart"/>
      <w:r w:rsidR="002327F0">
        <w:rPr>
          <w:sz w:val="28"/>
        </w:rPr>
        <w:t>с.Сарлы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АМР</w:t>
      </w:r>
      <w:r>
        <w:rPr>
          <w:spacing w:val="1"/>
          <w:sz w:val="28"/>
        </w:rPr>
        <w:t xml:space="preserve"> </w:t>
      </w:r>
      <w:r>
        <w:rPr>
          <w:sz w:val="28"/>
        </w:rPr>
        <w:t>РТ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духовно-богатой,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свободной, физически здоровой, творчески мыслящей личности, обладающей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 образования. Роль и миссия Учреждения связаны с ожиданиями от</w:t>
      </w:r>
      <w:r>
        <w:rPr>
          <w:spacing w:val="1"/>
          <w:sz w:val="28"/>
        </w:rPr>
        <w:t xml:space="preserve"> </w:t>
      </w:r>
      <w:r>
        <w:rPr>
          <w:sz w:val="28"/>
        </w:rPr>
        <w:t>него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рынка:</w:t>
      </w:r>
    </w:p>
    <w:p w:rsidR="00FF3E0B" w:rsidRDefault="001A4BB8">
      <w:pPr>
        <w:pStyle w:val="a5"/>
        <w:numPr>
          <w:ilvl w:val="0"/>
          <w:numId w:val="5"/>
        </w:numPr>
        <w:tabs>
          <w:tab w:val="left" w:pos="1151"/>
        </w:tabs>
        <w:spacing w:before="1"/>
        <w:ind w:right="583" w:firstLine="0"/>
        <w:rPr>
          <w:sz w:val="28"/>
        </w:rPr>
      </w:pPr>
      <w:r>
        <w:rPr>
          <w:sz w:val="28"/>
        </w:rPr>
        <w:t>для потребителей: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нацелено на доступное и качественное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 воспитание учащихся;</w:t>
      </w:r>
    </w:p>
    <w:p w:rsidR="00FF3E0B" w:rsidRDefault="001A4BB8">
      <w:pPr>
        <w:pStyle w:val="a5"/>
        <w:numPr>
          <w:ilvl w:val="0"/>
          <w:numId w:val="5"/>
        </w:numPr>
        <w:tabs>
          <w:tab w:val="left" w:pos="1070"/>
        </w:tabs>
        <w:spacing w:before="1"/>
        <w:ind w:right="584" w:firstLine="69"/>
        <w:rPr>
          <w:sz w:val="28"/>
        </w:rPr>
      </w:pPr>
      <w:r>
        <w:rPr>
          <w:sz w:val="28"/>
        </w:rPr>
        <w:t>для Работников: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 - добросовестный работодатель, 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предприятие,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прозрачную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67"/>
          <w:sz w:val="28"/>
        </w:rPr>
        <w:t xml:space="preserve"> </w:t>
      </w:r>
      <w:r>
        <w:rPr>
          <w:sz w:val="28"/>
        </w:rPr>
        <w:t>корпоративного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-3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Работников.</w:t>
      </w:r>
    </w:p>
    <w:p w:rsidR="00FF3E0B" w:rsidRDefault="001A4BB8">
      <w:pPr>
        <w:pStyle w:val="a5"/>
        <w:numPr>
          <w:ilvl w:val="1"/>
          <w:numId w:val="4"/>
        </w:numPr>
        <w:tabs>
          <w:tab w:val="left" w:pos="1396"/>
        </w:tabs>
        <w:ind w:right="584" w:firstLine="0"/>
        <w:jc w:val="both"/>
        <w:rPr>
          <w:sz w:val="28"/>
        </w:rPr>
      </w:pPr>
      <w:r>
        <w:rPr>
          <w:sz w:val="28"/>
        </w:rPr>
        <w:t>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</w:p>
    <w:p w:rsidR="00FF3E0B" w:rsidRDefault="00FF3E0B">
      <w:pPr>
        <w:pStyle w:val="a3"/>
        <w:spacing w:before="1"/>
        <w:ind w:left="0" w:firstLine="0"/>
        <w:jc w:val="left"/>
      </w:pPr>
    </w:p>
    <w:p w:rsidR="00FF3E0B" w:rsidRDefault="001A4BB8">
      <w:pPr>
        <w:pStyle w:val="a5"/>
        <w:numPr>
          <w:ilvl w:val="1"/>
          <w:numId w:val="7"/>
        </w:numPr>
        <w:tabs>
          <w:tab w:val="left" w:pos="1463"/>
        </w:tabs>
        <w:ind w:left="1462" w:hanging="282"/>
        <w:jc w:val="both"/>
        <w:rPr>
          <w:sz w:val="28"/>
        </w:rPr>
      </w:pPr>
      <w:r>
        <w:rPr>
          <w:sz w:val="28"/>
        </w:rPr>
        <w:t>Основополагающие</w:t>
      </w:r>
      <w:r>
        <w:rPr>
          <w:spacing w:val="-7"/>
          <w:sz w:val="28"/>
        </w:rPr>
        <w:t xml:space="preserve"> </w:t>
      </w:r>
      <w:r>
        <w:rPr>
          <w:sz w:val="28"/>
        </w:rPr>
        <w:t>корпоративные</w:t>
      </w:r>
      <w:r>
        <w:rPr>
          <w:spacing w:val="-9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</w:t>
      </w:r>
    </w:p>
    <w:p w:rsidR="00FF3E0B" w:rsidRDefault="00FF3E0B">
      <w:pPr>
        <w:pStyle w:val="a3"/>
        <w:spacing w:before="10"/>
        <w:ind w:left="0" w:firstLine="0"/>
        <w:jc w:val="left"/>
        <w:rPr>
          <w:sz w:val="27"/>
        </w:rPr>
      </w:pPr>
    </w:p>
    <w:p w:rsidR="00FF3E0B" w:rsidRDefault="001A4BB8">
      <w:pPr>
        <w:pStyle w:val="a5"/>
        <w:numPr>
          <w:ilvl w:val="2"/>
          <w:numId w:val="7"/>
        </w:numPr>
        <w:tabs>
          <w:tab w:val="left" w:pos="1674"/>
        </w:tabs>
        <w:spacing w:line="322" w:lineRule="exact"/>
        <w:ind w:hanging="493"/>
        <w:jc w:val="both"/>
        <w:rPr>
          <w:sz w:val="28"/>
        </w:rPr>
      </w:pPr>
      <w:r>
        <w:rPr>
          <w:sz w:val="28"/>
        </w:rPr>
        <w:t>Эффективность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1886"/>
        </w:tabs>
        <w:ind w:right="582" w:firstLine="359"/>
        <w:jc w:val="both"/>
        <w:rPr>
          <w:sz w:val="28"/>
        </w:rPr>
      </w:pPr>
      <w:r>
        <w:rPr>
          <w:sz w:val="28"/>
        </w:rPr>
        <w:t>Основной стратегической целью Учреждения является достижение 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оценкам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лиц.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 осознает свои обязанности 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партнерами, в связи с чем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ценностью.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 в Учреждении предполагает высокую результативность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конкурентоспособности.</w:t>
      </w:r>
    </w:p>
    <w:p w:rsidR="00FF3E0B" w:rsidRDefault="00FF3E0B">
      <w:pPr>
        <w:jc w:val="both"/>
        <w:rPr>
          <w:sz w:val="28"/>
        </w:rPr>
        <w:sectPr w:rsidR="00FF3E0B">
          <w:pgSz w:w="11910" w:h="16840"/>
          <w:pgMar w:top="1040" w:right="260" w:bottom="1480" w:left="880" w:header="0" w:footer="1295" w:gutter="0"/>
          <w:cols w:space="720"/>
        </w:sectPr>
      </w:pPr>
    </w:p>
    <w:p w:rsidR="00FF3E0B" w:rsidRDefault="00FF3E0B">
      <w:pPr>
        <w:pStyle w:val="a3"/>
        <w:ind w:left="0" w:firstLine="0"/>
        <w:jc w:val="left"/>
        <w:rPr>
          <w:sz w:val="20"/>
        </w:rPr>
      </w:pPr>
    </w:p>
    <w:p w:rsidR="00FF3E0B" w:rsidRDefault="00FF3E0B">
      <w:pPr>
        <w:pStyle w:val="a3"/>
        <w:ind w:left="0" w:firstLine="0"/>
        <w:jc w:val="left"/>
        <w:rPr>
          <w:sz w:val="20"/>
        </w:rPr>
      </w:pPr>
    </w:p>
    <w:p w:rsidR="00FF3E0B" w:rsidRDefault="00FF3E0B">
      <w:pPr>
        <w:pStyle w:val="a3"/>
        <w:spacing w:before="3"/>
        <w:ind w:left="0" w:firstLine="0"/>
        <w:jc w:val="left"/>
        <w:rPr>
          <w:sz w:val="23"/>
        </w:rPr>
      </w:pPr>
    </w:p>
    <w:p w:rsidR="00FF3E0B" w:rsidRDefault="001A4BB8">
      <w:pPr>
        <w:pStyle w:val="a5"/>
        <w:numPr>
          <w:ilvl w:val="2"/>
          <w:numId w:val="7"/>
        </w:numPr>
        <w:tabs>
          <w:tab w:val="left" w:pos="1674"/>
        </w:tabs>
        <w:spacing w:before="89" w:line="322" w:lineRule="exact"/>
        <w:ind w:hanging="493"/>
        <w:jc w:val="both"/>
        <w:rPr>
          <w:sz w:val="28"/>
        </w:rPr>
      </w:pPr>
      <w:r>
        <w:rPr>
          <w:sz w:val="28"/>
        </w:rPr>
        <w:t>Социальная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ответственность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320"/>
        </w:tabs>
        <w:ind w:right="588" w:firstLine="707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уделяет большое внимание вопросам охраны труда, реализации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программ.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2022"/>
        </w:tabs>
        <w:spacing w:before="1" w:line="322" w:lineRule="exact"/>
        <w:ind w:left="2022"/>
        <w:jc w:val="both"/>
        <w:rPr>
          <w:sz w:val="28"/>
        </w:rPr>
      </w:pPr>
      <w:r>
        <w:rPr>
          <w:sz w:val="28"/>
        </w:rPr>
        <w:t>Человеческий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</w:t>
      </w:r>
    </w:p>
    <w:p w:rsidR="00FF3E0B" w:rsidRDefault="001A4BB8">
      <w:pPr>
        <w:pStyle w:val="a3"/>
        <w:ind w:right="583"/>
      </w:pPr>
      <w:r>
        <w:t>4.3.1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ресурсом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Работники. Одним из приоритетных направлений деятельности Учреждения</w:t>
      </w:r>
      <w:r>
        <w:rPr>
          <w:spacing w:val="1"/>
        </w:rPr>
        <w:t xml:space="preserve"> </w:t>
      </w:r>
      <w:r>
        <w:t>явля</w:t>
      </w:r>
      <w:r>
        <w:t>ется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7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сплоченного,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защищенного,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коллектива, улучшение условий труда и отдыха, повышение безопасности</w:t>
      </w:r>
      <w:r>
        <w:rPr>
          <w:spacing w:val="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Работников.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2022"/>
        </w:tabs>
        <w:spacing w:before="1" w:line="322" w:lineRule="exact"/>
        <w:ind w:left="2022"/>
        <w:jc w:val="both"/>
        <w:rPr>
          <w:sz w:val="28"/>
        </w:rPr>
      </w:pPr>
      <w:r>
        <w:rPr>
          <w:sz w:val="28"/>
        </w:rPr>
        <w:t>Сотрудничество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423"/>
        </w:tabs>
        <w:ind w:right="587" w:firstLine="707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-1"/>
          <w:sz w:val="28"/>
        </w:rPr>
        <w:t xml:space="preserve"> </w:t>
      </w:r>
      <w:r>
        <w:rPr>
          <w:sz w:val="28"/>
        </w:rPr>
        <w:t>устойчивости.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2022"/>
        </w:tabs>
        <w:ind w:left="2022"/>
        <w:jc w:val="both"/>
        <w:rPr>
          <w:sz w:val="28"/>
        </w:rPr>
      </w:pPr>
      <w:r>
        <w:rPr>
          <w:sz w:val="28"/>
        </w:rPr>
        <w:t>Нравственность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433"/>
        </w:tabs>
        <w:ind w:right="585" w:firstLine="707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этики,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порядочности.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2022"/>
        </w:tabs>
        <w:spacing w:line="321" w:lineRule="exact"/>
        <w:ind w:left="2022"/>
        <w:jc w:val="both"/>
        <w:rPr>
          <w:sz w:val="28"/>
        </w:rPr>
      </w:pPr>
      <w:r>
        <w:rPr>
          <w:sz w:val="28"/>
        </w:rPr>
        <w:t>Законность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241"/>
        </w:tabs>
        <w:ind w:right="585" w:firstLine="707"/>
        <w:jc w:val="both"/>
        <w:rPr>
          <w:sz w:val="28"/>
        </w:rPr>
      </w:pPr>
      <w:r>
        <w:rPr>
          <w:sz w:val="28"/>
        </w:rPr>
        <w:t>Все действия Работников Учреждения осуществляются в строгом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 с законодательством Российской Федерации и 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актами.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создаёт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условиями, достаточными для ознакомления всех Работников с нормативно-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4"/>
          <w:sz w:val="28"/>
        </w:rPr>
        <w:t xml:space="preserve"> </w:t>
      </w:r>
      <w:r>
        <w:rPr>
          <w:sz w:val="28"/>
        </w:rPr>
        <w:t>базой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Учреждения.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2022"/>
        </w:tabs>
        <w:spacing w:before="1"/>
        <w:ind w:left="2022"/>
        <w:jc w:val="left"/>
        <w:rPr>
          <w:sz w:val="28"/>
        </w:rPr>
      </w:pPr>
      <w:r>
        <w:rPr>
          <w:sz w:val="28"/>
        </w:rPr>
        <w:t>Безопасность.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322"/>
        </w:tabs>
        <w:ind w:right="582" w:firstLine="707"/>
        <w:rPr>
          <w:sz w:val="28"/>
        </w:rPr>
      </w:pPr>
      <w:r>
        <w:rPr>
          <w:sz w:val="28"/>
        </w:rPr>
        <w:t>Учреждение</w:t>
      </w:r>
      <w:r>
        <w:rPr>
          <w:spacing w:val="20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20"/>
          <w:sz w:val="28"/>
        </w:rPr>
        <w:t xml:space="preserve"> </w:t>
      </w:r>
      <w:r>
        <w:rPr>
          <w:sz w:val="28"/>
        </w:rPr>
        <w:t>свою</w:t>
      </w:r>
      <w:r>
        <w:rPr>
          <w:spacing w:val="1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 труда и</w:t>
      </w:r>
      <w:r>
        <w:rPr>
          <w:spacing w:val="4"/>
          <w:sz w:val="28"/>
        </w:rPr>
        <w:t xml:space="preserve"> </w:t>
      </w:r>
      <w:r>
        <w:rPr>
          <w:sz w:val="28"/>
        </w:rPr>
        <w:t>СанПиНов.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2211"/>
          <w:tab w:val="left" w:pos="2212"/>
          <w:tab w:val="left" w:pos="3681"/>
          <w:tab w:val="left" w:pos="5130"/>
          <w:tab w:val="left" w:pos="6684"/>
          <w:tab w:val="left" w:pos="8711"/>
        </w:tabs>
        <w:spacing w:before="2"/>
        <w:ind w:left="822" w:right="589" w:firstLine="707"/>
        <w:jc w:val="left"/>
        <w:rPr>
          <w:sz w:val="28"/>
        </w:rPr>
      </w:pPr>
      <w:r>
        <w:rPr>
          <w:sz w:val="28"/>
        </w:rPr>
        <w:t>Основные</w:t>
      </w:r>
      <w:r>
        <w:rPr>
          <w:sz w:val="28"/>
        </w:rPr>
        <w:tab/>
        <w:t>этические</w:t>
      </w:r>
      <w:r>
        <w:rPr>
          <w:sz w:val="28"/>
        </w:rPr>
        <w:tab/>
        <w:t>прин</w:t>
      </w:r>
      <w:r>
        <w:rPr>
          <w:sz w:val="28"/>
        </w:rPr>
        <w:t>ципы,</w:t>
      </w:r>
      <w:r>
        <w:rPr>
          <w:sz w:val="28"/>
        </w:rPr>
        <w:tab/>
        <w:t>формирующие</w:t>
      </w:r>
      <w:r>
        <w:rPr>
          <w:sz w:val="28"/>
        </w:rPr>
        <w:tab/>
      </w:r>
      <w:r>
        <w:rPr>
          <w:spacing w:val="-1"/>
          <w:sz w:val="28"/>
        </w:rPr>
        <w:t>надлежащее</w:t>
      </w:r>
      <w:r>
        <w:rPr>
          <w:spacing w:val="-67"/>
          <w:sz w:val="28"/>
        </w:rPr>
        <w:t xml:space="preserve"> </w:t>
      </w:r>
      <w:r>
        <w:rPr>
          <w:sz w:val="28"/>
        </w:rPr>
        <w:t>деловое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Учреждения.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231"/>
        </w:tabs>
        <w:spacing w:line="321" w:lineRule="exact"/>
        <w:ind w:left="2230" w:hanging="701"/>
        <w:rPr>
          <w:sz w:val="28"/>
        </w:rPr>
      </w:pPr>
      <w:r>
        <w:rPr>
          <w:sz w:val="28"/>
        </w:rPr>
        <w:t>Добросовестность.</w:t>
      </w:r>
    </w:p>
    <w:p w:rsidR="00FF3E0B" w:rsidRDefault="001A4BB8">
      <w:pPr>
        <w:pStyle w:val="a5"/>
        <w:numPr>
          <w:ilvl w:val="4"/>
          <w:numId w:val="7"/>
        </w:numPr>
        <w:tabs>
          <w:tab w:val="left" w:pos="2471"/>
        </w:tabs>
        <w:ind w:right="587" w:firstLine="707"/>
        <w:jc w:val="both"/>
        <w:rPr>
          <w:sz w:val="28"/>
        </w:rPr>
      </w:pPr>
      <w:r>
        <w:rPr>
          <w:sz w:val="28"/>
        </w:rPr>
        <w:t>Учреждение прилагает все усилия для предотвращения любых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исключены</w:t>
      </w:r>
      <w:r>
        <w:rPr>
          <w:spacing w:val="1"/>
          <w:sz w:val="28"/>
        </w:rPr>
        <w:t xml:space="preserve"> </w:t>
      </w:r>
      <w:r>
        <w:rPr>
          <w:sz w:val="28"/>
        </w:rPr>
        <w:t>любые</w:t>
      </w:r>
      <w:r>
        <w:rPr>
          <w:spacing w:val="1"/>
          <w:sz w:val="28"/>
        </w:rPr>
        <w:t xml:space="preserve"> </w:t>
      </w:r>
      <w:r>
        <w:rPr>
          <w:sz w:val="28"/>
        </w:rPr>
        <w:t>злоупотребления должностными полномочиями для собственной выгоды или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выгоды третьих</w:t>
      </w:r>
      <w:r>
        <w:rPr>
          <w:spacing w:val="-4"/>
          <w:sz w:val="28"/>
        </w:rPr>
        <w:t xml:space="preserve"> </w:t>
      </w:r>
      <w:r>
        <w:rPr>
          <w:sz w:val="28"/>
        </w:rPr>
        <w:t>лиц,</w:t>
      </w:r>
      <w:r>
        <w:rPr>
          <w:spacing w:val="-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ущерб</w:t>
      </w:r>
      <w:r>
        <w:rPr>
          <w:spacing w:val="4"/>
          <w:sz w:val="28"/>
        </w:rPr>
        <w:t xml:space="preserve"> </w:t>
      </w:r>
      <w:r>
        <w:rPr>
          <w:sz w:val="28"/>
        </w:rPr>
        <w:t>Учреждению.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231"/>
        </w:tabs>
        <w:ind w:left="2230" w:hanging="701"/>
        <w:jc w:val="both"/>
        <w:rPr>
          <w:sz w:val="28"/>
        </w:rPr>
      </w:pPr>
      <w:r>
        <w:rPr>
          <w:sz w:val="28"/>
        </w:rPr>
        <w:t>Честность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 объективность.</w:t>
      </w:r>
    </w:p>
    <w:p w:rsidR="00FF3E0B" w:rsidRDefault="00FF3E0B">
      <w:pPr>
        <w:jc w:val="both"/>
        <w:rPr>
          <w:sz w:val="28"/>
        </w:rPr>
        <w:sectPr w:rsidR="00FF3E0B">
          <w:pgSz w:w="11910" w:h="16840"/>
          <w:pgMar w:top="1580" w:right="260" w:bottom="1480" w:left="880" w:header="0" w:footer="1295" w:gutter="0"/>
          <w:cols w:space="720"/>
        </w:sectPr>
      </w:pPr>
    </w:p>
    <w:p w:rsidR="00FF3E0B" w:rsidRDefault="001A4BB8">
      <w:pPr>
        <w:pStyle w:val="a5"/>
        <w:numPr>
          <w:ilvl w:val="4"/>
          <w:numId w:val="7"/>
        </w:numPr>
        <w:tabs>
          <w:tab w:val="left" w:pos="2675"/>
        </w:tabs>
        <w:spacing w:before="67"/>
        <w:ind w:right="582" w:firstLine="707"/>
        <w:jc w:val="both"/>
        <w:rPr>
          <w:sz w:val="28"/>
        </w:rPr>
      </w:pPr>
      <w:r>
        <w:rPr>
          <w:sz w:val="28"/>
        </w:rPr>
        <w:lastRenderedPageBreak/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 характеризуются честностью, открытостью и объективностью.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Предвзятое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коллегам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допускается.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231"/>
        </w:tabs>
        <w:spacing w:before="1" w:line="322" w:lineRule="exact"/>
        <w:ind w:left="2230" w:hanging="701"/>
        <w:jc w:val="both"/>
        <w:rPr>
          <w:sz w:val="28"/>
        </w:rPr>
      </w:pPr>
      <w:r>
        <w:rPr>
          <w:sz w:val="28"/>
        </w:rPr>
        <w:t>Профессионализм.</w:t>
      </w:r>
    </w:p>
    <w:p w:rsidR="00FF3E0B" w:rsidRDefault="001A4BB8">
      <w:pPr>
        <w:pStyle w:val="a5"/>
        <w:numPr>
          <w:ilvl w:val="4"/>
          <w:numId w:val="7"/>
        </w:numPr>
        <w:tabs>
          <w:tab w:val="left" w:pos="2579"/>
        </w:tabs>
        <w:ind w:right="584" w:firstLine="707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противоречить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закону.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231"/>
        </w:tabs>
        <w:spacing w:before="1" w:line="322" w:lineRule="exact"/>
        <w:ind w:left="2230" w:hanging="701"/>
        <w:jc w:val="both"/>
        <w:rPr>
          <w:sz w:val="28"/>
        </w:rPr>
      </w:pPr>
      <w:r>
        <w:rPr>
          <w:sz w:val="28"/>
        </w:rPr>
        <w:t>Имидж и</w:t>
      </w:r>
      <w:r>
        <w:rPr>
          <w:spacing w:val="-3"/>
          <w:sz w:val="28"/>
        </w:rPr>
        <w:t xml:space="preserve"> </w:t>
      </w:r>
      <w:r>
        <w:rPr>
          <w:sz w:val="28"/>
        </w:rPr>
        <w:t>репутация.</w:t>
      </w:r>
    </w:p>
    <w:p w:rsidR="00FF3E0B" w:rsidRDefault="001A4BB8">
      <w:pPr>
        <w:pStyle w:val="a5"/>
        <w:numPr>
          <w:ilvl w:val="4"/>
          <w:numId w:val="7"/>
        </w:numPr>
        <w:tabs>
          <w:tab w:val="left" w:pos="2579"/>
        </w:tabs>
        <w:ind w:right="582" w:firstLine="707"/>
        <w:jc w:val="both"/>
        <w:rPr>
          <w:sz w:val="28"/>
        </w:rPr>
      </w:pPr>
      <w:r>
        <w:rPr>
          <w:sz w:val="28"/>
        </w:rPr>
        <w:t>Управленческие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целям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имиджа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ус</w:t>
      </w:r>
      <w:r>
        <w:rPr>
          <w:sz w:val="28"/>
        </w:rPr>
        <w:t>илия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негативно отразиться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-4"/>
          <w:sz w:val="28"/>
        </w:rPr>
        <w:t xml:space="preserve"> </w:t>
      </w:r>
      <w:r>
        <w:rPr>
          <w:sz w:val="28"/>
        </w:rPr>
        <w:t>репутации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Учреждения.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231"/>
        </w:tabs>
        <w:spacing w:before="2" w:line="322" w:lineRule="exact"/>
        <w:ind w:left="2230" w:hanging="701"/>
        <w:jc w:val="both"/>
        <w:rPr>
          <w:sz w:val="28"/>
        </w:rPr>
      </w:pPr>
      <w:r>
        <w:rPr>
          <w:sz w:val="28"/>
        </w:rPr>
        <w:t>Прозрачность.</w:t>
      </w:r>
    </w:p>
    <w:p w:rsidR="00FF3E0B" w:rsidRDefault="001A4BB8">
      <w:pPr>
        <w:pStyle w:val="a5"/>
        <w:numPr>
          <w:ilvl w:val="4"/>
          <w:numId w:val="7"/>
        </w:numPr>
        <w:tabs>
          <w:tab w:val="left" w:pos="2574"/>
        </w:tabs>
        <w:ind w:right="590" w:firstLine="707"/>
        <w:jc w:val="both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противоречит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законодательству.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231"/>
        </w:tabs>
        <w:spacing w:line="320" w:lineRule="exact"/>
        <w:ind w:left="2230" w:hanging="701"/>
        <w:jc w:val="both"/>
        <w:rPr>
          <w:sz w:val="28"/>
        </w:rPr>
      </w:pPr>
      <w:r>
        <w:rPr>
          <w:sz w:val="28"/>
        </w:rPr>
        <w:t>Конфиденциальность.</w:t>
      </w:r>
    </w:p>
    <w:p w:rsidR="00FF3E0B" w:rsidRDefault="001A4BB8">
      <w:pPr>
        <w:pStyle w:val="a5"/>
        <w:numPr>
          <w:ilvl w:val="4"/>
          <w:numId w:val="7"/>
        </w:numPr>
        <w:tabs>
          <w:tab w:val="left" w:pos="2553"/>
        </w:tabs>
        <w:spacing w:before="2"/>
        <w:ind w:right="584" w:firstLine="707"/>
        <w:jc w:val="both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потеря</w:t>
      </w:r>
      <w:r>
        <w:rPr>
          <w:spacing w:val="1"/>
          <w:sz w:val="28"/>
        </w:rPr>
        <w:t xml:space="preserve"> </w:t>
      </w:r>
      <w:r>
        <w:rPr>
          <w:sz w:val="28"/>
        </w:rPr>
        <w:t>(утечка)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нанести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ущерб</w:t>
      </w:r>
      <w:r>
        <w:rPr>
          <w:spacing w:val="-67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коммерческую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тайну)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законодательства о</w:t>
      </w:r>
      <w:r>
        <w:rPr>
          <w:spacing w:val="-1"/>
          <w:sz w:val="28"/>
        </w:rPr>
        <w:t xml:space="preserve"> </w:t>
      </w:r>
      <w:r>
        <w:rPr>
          <w:sz w:val="28"/>
        </w:rPr>
        <w:t>раскрытии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информации.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231"/>
        </w:tabs>
        <w:spacing w:line="321" w:lineRule="exact"/>
        <w:ind w:left="2230" w:hanging="701"/>
        <w:jc w:val="both"/>
        <w:rPr>
          <w:sz w:val="28"/>
        </w:rPr>
      </w:pPr>
      <w:r>
        <w:rPr>
          <w:sz w:val="28"/>
        </w:rPr>
        <w:t>Целостность.</w:t>
      </w:r>
    </w:p>
    <w:p w:rsidR="00FF3E0B" w:rsidRDefault="001A4BB8">
      <w:pPr>
        <w:pStyle w:val="a5"/>
        <w:numPr>
          <w:ilvl w:val="4"/>
          <w:numId w:val="7"/>
        </w:numPr>
        <w:tabs>
          <w:tab w:val="left" w:pos="2784"/>
        </w:tabs>
        <w:ind w:right="582" w:firstLine="707"/>
        <w:jc w:val="both"/>
        <w:rPr>
          <w:sz w:val="28"/>
        </w:rPr>
      </w:pPr>
      <w:r>
        <w:rPr>
          <w:sz w:val="28"/>
        </w:rPr>
        <w:t>Персонал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командой,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стр</w:t>
      </w:r>
      <w:r>
        <w:rPr>
          <w:sz w:val="28"/>
        </w:rPr>
        <w:t>атегических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преумножения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инновационного потенциалов. Достижения 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 заслугой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Работника.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неудачи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70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Работник.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231"/>
        </w:tabs>
        <w:spacing w:line="322" w:lineRule="exact"/>
        <w:ind w:left="2230" w:hanging="701"/>
        <w:jc w:val="both"/>
        <w:rPr>
          <w:sz w:val="28"/>
        </w:rPr>
      </w:pPr>
      <w:r>
        <w:rPr>
          <w:sz w:val="28"/>
        </w:rPr>
        <w:t>Уважение.</w:t>
      </w:r>
    </w:p>
    <w:p w:rsidR="00FF3E0B" w:rsidRDefault="001A4BB8">
      <w:pPr>
        <w:pStyle w:val="a5"/>
        <w:numPr>
          <w:ilvl w:val="4"/>
          <w:numId w:val="7"/>
        </w:numPr>
        <w:tabs>
          <w:tab w:val="left" w:pos="2555"/>
        </w:tabs>
        <w:ind w:right="582" w:firstLine="707"/>
        <w:jc w:val="both"/>
        <w:rPr>
          <w:sz w:val="28"/>
        </w:rPr>
      </w:pPr>
      <w:r>
        <w:rPr>
          <w:sz w:val="28"/>
        </w:rPr>
        <w:t>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 и порядочности. Уважение и доверие позволяют нам повысить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снизив</w:t>
      </w:r>
      <w:r>
        <w:rPr>
          <w:spacing w:val="1"/>
          <w:sz w:val="28"/>
        </w:rPr>
        <w:t xml:space="preserve"> </w:t>
      </w:r>
      <w:r>
        <w:rPr>
          <w:sz w:val="28"/>
        </w:rPr>
        <w:t>бюрократические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барьеры, оставаясь динамичной и эффективной командой. Каждый Работник,</w:t>
      </w:r>
      <w:r>
        <w:rPr>
          <w:spacing w:val="-67"/>
          <w:sz w:val="28"/>
        </w:rPr>
        <w:t xml:space="preserve"> </w:t>
      </w:r>
      <w:r>
        <w:rPr>
          <w:sz w:val="28"/>
        </w:rPr>
        <w:t>независимо от за</w:t>
      </w:r>
      <w:r>
        <w:rPr>
          <w:sz w:val="28"/>
        </w:rPr>
        <w:t>нимаемой должности, относится с пониманием и уважением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 своим коллегам.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231"/>
        </w:tabs>
        <w:ind w:left="2230" w:hanging="701"/>
        <w:jc w:val="both"/>
        <w:rPr>
          <w:sz w:val="28"/>
        </w:rPr>
      </w:pPr>
      <w:r>
        <w:rPr>
          <w:sz w:val="28"/>
        </w:rPr>
        <w:t>Ответственность.</w:t>
      </w:r>
    </w:p>
    <w:p w:rsidR="00FF3E0B" w:rsidRDefault="001A4BB8">
      <w:pPr>
        <w:pStyle w:val="a5"/>
        <w:numPr>
          <w:ilvl w:val="4"/>
          <w:numId w:val="7"/>
        </w:numPr>
        <w:tabs>
          <w:tab w:val="left" w:pos="2510"/>
        </w:tabs>
        <w:spacing w:before="2"/>
        <w:ind w:right="589" w:firstLine="707"/>
        <w:jc w:val="both"/>
        <w:rPr>
          <w:sz w:val="28"/>
        </w:rPr>
      </w:pPr>
      <w:r>
        <w:rPr>
          <w:sz w:val="28"/>
        </w:rPr>
        <w:t>Каждый Работник несет ответственность за свои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64"/>
          <w:sz w:val="28"/>
        </w:rPr>
        <w:t xml:space="preserve"> </w:t>
      </w:r>
      <w:r>
        <w:rPr>
          <w:sz w:val="28"/>
        </w:rPr>
        <w:t>с</w:t>
      </w:r>
      <w:r>
        <w:rPr>
          <w:spacing w:val="65"/>
          <w:sz w:val="28"/>
        </w:rPr>
        <w:t xml:space="preserve"> </w:t>
      </w:r>
      <w:r>
        <w:rPr>
          <w:sz w:val="28"/>
        </w:rPr>
        <w:t>тем</w:t>
      </w:r>
      <w:r>
        <w:rPr>
          <w:spacing w:val="64"/>
          <w:sz w:val="28"/>
        </w:rPr>
        <w:t xml:space="preserve"> </w:t>
      </w:r>
      <w:r>
        <w:rPr>
          <w:sz w:val="28"/>
        </w:rPr>
        <w:t>все</w:t>
      </w:r>
      <w:r>
        <w:rPr>
          <w:spacing w:val="62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65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63"/>
          <w:sz w:val="28"/>
        </w:rPr>
        <w:t xml:space="preserve"> </w:t>
      </w:r>
      <w:r>
        <w:rPr>
          <w:sz w:val="28"/>
        </w:rPr>
        <w:t>несут</w:t>
      </w:r>
      <w:r>
        <w:rPr>
          <w:spacing w:val="65"/>
          <w:sz w:val="28"/>
        </w:rPr>
        <w:t xml:space="preserve"> </w:t>
      </w:r>
      <w:r>
        <w:rPr>
          <w:sz w:val="28"/>
        </w:rPr>
        <w:t>моральную</w:t>
      </w:r>
      <w:r>
        <w:rPr>
          <w:spacing w:val="63"/>
          <w:sz w:val="28"/>
        </w:rPr>
        <w:t xml:space="preserve"> </w:t>
      </w:r>
      <w:r>
        <w:rPr>
          <w:sz w:val="28"/>
        </w:rPr>
        <w:t>ответственность</w:t>
      </w:r>
    </w:p>
    <w:p w:rsidR="00FF3E0B" w:rsidRDefault="00FF3E0B">
      <w:pPr>
        <w:jc w:val="both"/>
        <w:rPr>
          <w:sz w:val="28"/>
        </w:rPr>
        <w:sectPr w:rsidR="00FF3E0B">
          <w:pgSz w:w="11910" w:h="16840"/>
          <w:pgMar w:top="1040" w:right="260" w:bottom="1480" w:left="880" w:header="0" w:footer="1295" w:gutter="0"/>
          <w:cols w:space="720"/>
        </w:sectPr>
      </w:pPr>
    </w:p>
    <w:p w:rsidR="00FF3E0B" w:rsidRDefault="001A4BB8">
      <w:pPr>
        <w:pStyle w:val="a3"/>
        <w:spacing w:before="67" w:line="242" w:lineRule="auto"/>
        <w:ind w:firstLine="0"/>
        <w:jc w:val="left"/>
      </w:pPr>
      <w:r>
        <w:lastRenderedPageBreak/>
        <w:t>перед</w:t>
      </w:r>
      <w:r>
        <w:rPr>
          <w:spacing w:val="47"/>
        </w:rPr>
        <w:t xml:space="preserve"> </w:t>
      </w:r>
      <w:r>
        <w:t>потребителями,</w:t>
      </w:r>
      <w:r>
        <w:rPr>
          <w:spacing w:val="48"/>
        </w:rPr>
        <w:t xml:space="preserve"> </w:t>
      </w:r>
      <w:r>
        <w:t>федеральными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региональными</w:t>
      </w:r>
      <w:r>
        <w:rPr>
          <w:spacing w:val="53"/>
        </w:rPr>
        <w:t xml:space="preserve"> </w:t>
      </w:r>
      <w:r>
        <w:t>органами</w:t>
      </w:r>
      <w:r>
        <w:rPr>
          <w:spacing w:val="48"/>
        </w:rPr>
        <w:t xml:space="preserve"> </w:t>
      </w:r>
      <w:r>
        <w:t>власти</w:t>
      </w:r>
      <w:r>
        <w:rPr>
          <w:spacing w:val="49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качественное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надежное водоснабжение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водоотведение</w:t>
      </w:r>
      <w:r>
        <w:rPr>
          <w:spacing w:val="-4"/>
        </w:rPr>
        <w:t xml:space="preserve"> </w:t>
      </w:r>
      <w:r>
        <w:t>потребителей.</w:t>
      </w:r>
    </w:p>
    <w:p w:rsidR="00FF3E0B" w:rsidRDefault="00FF3E0B">
      <w:pPr>
        <w:pStyle w:val="a3"/>
        <w:spacing w:before="7"/>
        <w:ind w:left="0" w:firstLine="0"/>
        <w:jc w:val="left"/>
        <w:rPr>
          <w:sz w:val="27"/>
        </w:rPr>
      </w:pPr>
    </w:p>
    <w:p w:rsidR="00FF3E0B" w:rsidRDefault="001A4BB8">
      <w:pPr>
        <w:pStyle w:val="a5"/>
        <w:numPr>
          <w:ilvl w:val="1"/>
          <w:numId w:val="7"/>
        </w:numPr>
        <w:tabs>
          <w:tab w:val="left" w:pos="1811"/>
        </w:tabs>
        <w:ind w:left="1810"/>
        <w:jc w:val="left"/>
        <w:rPr>
          <w:sz w:val="28"/>
        </w:rPr>
      </w:pPr>
      <w:r>
        <w:rPr>
          <w:sz w:val="28"/>
        </w:rPr>
        <w:t>Принципы</w:t>
      </w:r>
      <w:r>
        <w:rPr>
          <w:spacing w:val="-8"/>
          <w:sz w:val="28"/>
        </w:rPr>
        <w:t xml:space="preserve"> </w:t>
      </w:r>
      <w:r>
        <w:rPr>
          <w:sz w:val="28"/>
        </w:rPr>
        <w:t>внутрикорпоративного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2097"/>
        </w:tabs>
        <w:spacing w:before="184"/>
        <w:ind w:left="822" w:right="583" w:firstLine="707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ключевой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 возможности для эффективной реализации своих 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роста.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 к созданию рабочей обстановки, способствующей максимальной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творческого потенциала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 Учреждения.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2032"/>
        </w:tabs>
        <w:spacing w:before="1"/>
        <w:ind w:left="822" w:right="582" w:firstLine="707"/>
        <w:jc w:val="both"/>
        <w:rPr>
          <w:sz w:val="28"/>
        </w:rPr>
      </w:pPr>
      <w:r>
        <w:rPr>
          <w:sz w:val="28"/>
        </w:rPr>
        <w:t>Каждый Работник Учреждения является лицом Учреждения, своим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</w:t>
      </w:r>
      <w:r>
        <w:rPr>
          <w:sz w:val="28"/>
        </w:rPr>
        <w:t>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репутацию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престиж.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имидж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 При выполнении своих обязанностей каждый Работник 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помнить о влиянии своих действий на репутацию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 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ссылаться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воздерживаться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наносить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Кодексу,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вну</w:t>
      </w:r>
      <w:r>
        <w:rPr>
          <w:sz w:val="28"/>
        </w:rPr>
        <w:t>тренним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актам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отсутствия у</w:t>
      </w:r>
      <w:r>
        <w:rPr>
          <w:spacing w:val="-4"/>
          <w:sz w:val="28"/>
        </w:rPr>
        <w:t xml:space="preserve"> </w:t>
      </w:r>
      <w:r>
        <w:rPr>
          <w:sz w:val="28"/>
        </w:rPr>
        <w:t>него</w:t>
      </w:r>
      <w:r>
        <w:rPr>
          <w:spacing w:val="2"/>
          <w:sz w:val="28"/>
        </w:rPr>
        <w:t xml:space="preserve"> </w:t>
      </w:r>
      <w:r>
        <w:rPr>
          <w:sz w:val="28"/>
        </w:rPr>
        <w:t>на то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необходимых полномочий.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2032"/>
        </w:tabs>
        <w:spacing w:before="1"/>
        <w:ind w:left="822" w:right="583" w:firstLine="707"/>
        <w:jc w:val="both"/>
        <w:rPr>
          <w:sz w:val="28"/>
        </w:rPr>
      </w:pPr>
      <w:r>
        <w:rPr>
          <w:sz w:val="28"/>
        </w:rPr>
        <w:t>Учреждение обеспечивает равенство возможностей. В Учреждении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исключается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1"/>
          <w:sz w:val="28"/>
        </w:rPr>
        <w:t xml:space="preserve"> </w:t>
      </w:r>
      <w:r>
        <w:rPr>
          <w:sz w:val="28"/>
        </w:rPr>
        <w:t>половым,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мировоззренческим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признакам.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 взаимного уважения, с вниманием относиться к праву на 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частной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достоинства.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 неприкос</w:t>
      </w:r>
      <w:r>
        <w:rPr>
          <w:sz w:val="28"/>
        </w:rPr>
        <w:t>новенность личности (физическую и психологическую)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 обязанностей.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2186"/>
        </w:tabs>
        <w:ind w:left="822" w:right="589" w:firstLine="707"/>
        <w:jc w:val="both"/>
        <w:rPr>
          <w:sz w:val="28"/>
        </w:rPr>
      </w:pPr>
      <w:r>
        <w:rPr>
          <w:sz w:val="28"/>
        </w:rPr>
        <w:t>Недопустимыми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угрозы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противоречащих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законодательству, настоящему Кодексу либо иным внутренним документам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общепризнанным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нравственности.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2085"/>
        </w:tabs>
        <w:ind w:left="822" w:right="588" w:firstLine="707"/>
        <w:jc w:val="both"/>
        <w:rPr>
          <w:sz w:val="28"/>
        </w:rPr>
      </w:pPr>
      <w:r>
        <w:rPr>
          <w:sz w:val="28"/>
        </w:rPr>
        <w:t>Отношения 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 Работниками строятся на 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долгосрочного взаимодействия, уважения и четкого испо</w:t>
      </w:r>
      <w:r>
        <w:rPr>
          <w:sz w:val="28"/>
        </w:rPr>
        <w:t>лнения взаимных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обязательств.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2159"/>
        </w:tabs>
        <w:ind w:left="822" w:right="584" w:firstLine="707"/>
        <w:jc w:val="both"/>
        <w:rPr>
          <w:sz w:val="28"/>
        </w:rPr>
      </w:pPr>
      <w:r>
        <w:rPr>
          <w:sz w:val="28"/>
        </w:rPr>
        <w:t>Эффективное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интересов.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2114"/>
        </w:tabs>
        <w:spacing w:before="1"/>
        <w:ind w:left="822" w:right="588" w:firstLine="707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30"/>
          <w:sz w:val="28"/>
        </w:rPr>
        <w:t xml:space="preserve"> </w:t>
      </w:r>
      <w:r>
        <w:rPr>
          <w:sz w:val="28"/>
        </w:rPr>
        <w:t>из</w:t>
      </w:r>
      <w:r>
        <w:rPr>
          <w:spacing w:val="33"/>
          <w:sz w:val="28"/>
        </w:rPr>
        <w:t xml:space="preserve"> </w:t>
      </w:r>
      <w:r>
        <w:rPr>
          <w:sz w:val="28"/>
        </w:rPr>
        <w:t>основ</w:t>
      </w:r>
      <w:r>
        <w:rPr>
          <w:spacing w:val="3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35"/>
          <w:sz w:val="28"/>
        </w:rPr>
        <w:t xml:space="preserve"> </w:t>
      </w:r>
      <w:r>
        <w:rPr>
          <w:sz w:val="28"/>
        </w:rPr>
        <w:t>долговременного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35"/>
          <w:sz w:val="28"/>
        </w:rPr>
        <w:t xml:space="preserve"> </w:t>
      </w:r>
      <w:r>
        <w:rPr>
          <w:sz w:val="28"/>
        </w:rPr>
        <w:t>развития,</w:t>
      </w:r>
    </w:p>
    <w:p w:rsidR="00FF3E0B" w:rsidRDefault="00FF3E0B">
      <w:pPr>
        <w:jc w:val="both"/>
        <w:rPr>
          <w:sz w:val="28"/>
        </w:rPr>
        <w:sectPr w:rsidR="00FF3E0B">
          <w:pgSz w:w="11910" w:h="16840"/>
          <w:pgMar w:top="1040" w:right="260" w:bottom="1480" w:left="880" w:header="0" w:footer="1295" w:gutter="0"/>
          <w:cols w:space="720"/>
        </w:sectPr>
      </w:pPr>
    </w:p>
    <w:p w:rsidR="00FF3E0B" w:rsidRDefault="001A4BB8">
      <w:pPr>
        <w:pStyle w:val="a3"/>
        <w:spacing w:before="67"/>
        <w:ind w:right="582" w:firstLine="0"/>
      </w:pPr>
      <w:r>
        <w:lastRenderedPageBreak/>
        <w:t>совершенствования и укрепления корпоративной культуры в Учреждении 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 миссии Учреждения</w:t>
      </w:r>
      <w:r>
        <w:rPr>
          <w:spacing w:val="1"/>
        </w:rPr>
        <w:t xml:space="preserve"> </w:t>
      </w:r>
      <w:r>
        <w:t>и стратегических задач, стоящих перед ним.</w:t>
      </w:r>
      <w:r>
        <w:rPr>
          <w:spacing w:val="-67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свои</w:t>
      </w:r>
      <w:r>
        <w:rPr>
          <w:spacing w:val="-67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целом.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2147"/>
        </w:tabs>
        <w:spacing w:before="1"/>
        <w:ind w:left="822" w:right="585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проводятся,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 проведение внутренних семинаров, мастер - классов, аттестация на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занимаемой должности.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2166"/>
        </w:tabs>
        <w:spacing w:before="1"/>
        <w:ind w:left="822" w:right="587" w:firstLine="707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ус</w:t>
      </w:r>
      <w:r>
        <w:rPr>
          <w:sz w:val="28"/>
        </w:rPr>
        <w:t>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применимых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области.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2162"/>
        </w:tabs>
        <w:spacing w:before="1" w:line="322" w:lineRule="exact"/>
        <w:ind w:left="2161" w:hanging="632"/>
        <w:jc w:val="both"/>
        <w:rPr>
          <w:sz w:val="28"/>
        </w:rPr>
      </w:pPr>
      <w:r>
        <w:rPr>
          <w:sz w:val="28"/>
        </w:rPr>
        <w:t>Действующие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запреты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402"/>
        </w:tabs>
        <w:ind w:right="586" w:firstLine="707"/>
        <w:jc w:val="both"/>
        <w:rPr>
          <w:sz w:val="28"/>
        </w:rPr>
      </w:pPr>
      <w:r>
        <w:rPr>
          <w:sz w:val="28"/>
        </w:rPr>
        <w:t>Причинять ущерб репутации Учреждения и (или) репутации ее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654"/>
        </w:tabs>
        <w:ind w:right="586" w:firstLine="707"/>
        <w:jc w:val="both"/>
        <w:rPr>
          <w:sz w:val="28"/>
        </w:rPr>
      </w:pP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предпочтения и преимуществ</w:t>
      </w:r>
      <w:r>
        <w:rPr>
          <w:sz w:val="28"/>
        </w:rPr>
        <w:t>а Деловым партнерам, принимать деньги или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Материальные ценности, заключать договоры с третьими лицами с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выгоды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 обязанностей в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Работника Учреждения;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423"/>
        </w:tabs>
        <w:ind w:right="586" w:firstLine="707"/>
        <w:jc w:val="both"/>
        <w:rPr>
          <w:sz w:val="28"/>
        </w:rPr>
      </w:pPr>
      <w:r>
        <w:rPr>
          <w:sz w:val="28"/>
        </w:rPr>
        <w:t>В Учреждении запрещается преднамеренная фальсификация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 искажение представляемой пользователям информации, отчетов и иных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документов;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445"/>
        </w:tabs>
        <w:ind w:right="584" w:firstLine="707"/>
        <w:jc w:val="both"/>
        <w:rPr>
          <w:sz w:val="28"/>
        </w:rPr>
      </w:pPr>
      <w:r>
        <w:rPr>
          <w:sz w:val="28"/>
        </w:rPr>
        <w:t>Не допускается распространение недостоверной 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сокрытие или искажение фактов, использование не по назначен</w:t>
      </w:r>
      <w:r>
        <w:rPr>
          <w:sz w:val="28"/>
        </w:rPr>
        <w:t>ию 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399"/>
        </w:tabs>
        <w:ind w:right="584" w:firstLine="707"/>
        <w:jc w:val="both"/>
        <w:rPr>
          <w:sz w:val="28"/>
        </w:rPr>
      </w:pPr>
      <w:r>
        <w:rPr>
          <w:sz w:val="28"/>
        </w:rPr>
        <w:t>Никто из Работников Учреждения не имеет права 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>онфликтной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свою пользу и (или) с выгодой для себя или связанных с таким 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третьих лиц;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418"/>
        </w:tabs>
        <w:spacing w:before="1"/>
        <w:ind w:right="583" w:firstLine="707"/>
        <w:jc w:val="both"/>
        <w:rPr>
          <w:sz w:val="28"/>
        </w:rPr>
      </w:pPr>
      <w:r>
        <w:rPr>
          <w:sz w:val="28"/>
        </w:rPr>
        <w:t>В Учреждении запрещается протекционизм. В Учреждении 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приветствуется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близком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непосредственной подчиненностью или подконтрольностью одного из них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 непосредственного подчинения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финансовыми</w:t>
      </w:r>
      <w:r>
        <w:rPr>
          <w:spacing w:val="-3"/>
          <w:sz w:val="28"/>
        </w:rPr>
        <w:t xml:space="preserve"> </w:t>
      </w:r>
      <w:r>
        <w:rPr>
          <w:sz w:val="28"/>
        </w:rPr>
        <w:t>и мате</w:t>
      </w:r>
      <w:r>
        <w:rPr>
          <w:sz w:val="28"/>
        </w:rPr>
        <w:t>риальными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ресурсами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1881"/>
        </w:tabs>
        <w:ind w:left="822" w:right="586" w:firstLine="359"/>
        <w:jc w:val="both"/>
        <w:rPr>
          <w:sz w:val="28"/>
        </w:rPr>
      </w:pPr>
      <w:r>
        <w:rPr>
          <w:sz w:val="28"/>
        </w:rPr>
        <w:t>Основными качествами каждого 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 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профессионализм,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решительность,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29"/>
          <w:sz w:val="28"/>
        </w:rPr>
        <w:t xml:space="preserve"> </w:t>
      </w:r>
      <w:r>
        <w:rPr>
          <w:sz w:val="28"/>
        </w:rPr>
        <w:t>к</w:t>
      </w:r>
      <w:r>
        <w:rPr>
          <w:spacing w:val="26"/>
          <w:sz w:val="28"/>
        </w:rPr>
        <w:t xml:space="preserve"> </w:t>
      </w:r>
      <w:r>
        <w:rPr>
          <w:sz w:val="28"/>
        </w:rPr>
        <w:t>развитию,</w:t>
      </w:r>
      <w:r>
        <w:rPr>
          <w:spacing w:val="27"/>
          <w:sz w:val="28"/>
        </w:rPr>
        <w:t xml:space="preserve"> </w:t>
      </w:r>
      <w:r>
        <w:rPr>
          <w:sz w:val="28"/>
        </w:rPr>
        <w:t>честности,</w:t>
      </w:r>
      <w:r>
        <w:rPr>
          <w:spacing w:val="28"/>
          <w:sz w:val="28"/>
        </w:rPr>
        <w:t xml:space="preserve"> </w:t>
      </w:r>
      <w:r>
        <w:rPr>
          <w:sz w:val="28"/>
        </w:rPr>
        <w:t>открытости,</w:t>
      </w:r>
      <w:r>
        <w:rPr>
          <w:spacing w:val="28"/>
          <w:sz w:val="28"/>
        </w:rPr>
        <w:t xml:space="preserve"> </w:t>
      </w:r>
      <w:r>
        <w:rPr>
          <w:sz w:val="28"/>
        </w:rPr>
        <w:t>справедливости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</w:p>
    <w:p w:rsidR="00FF3E0B" w:rsidRDefault="00FF3E0B">
      <w:pPr>
        <w:jc w:val="both"/>
        <w:rPr>
          <w:sz w:val="28"/>
        </w:rPr>
        <w:sectPr w:rsidR="00FF3E0B">
          <w:pgSz w:w="11910" w:h="16840"/>
          <w:pgMar w:top="1040" w:right="260" w:bottom="1480" w:left="880" w:header="0" w:footer="1295" w:gutter="0"/>
          <w:cols w:space="720"/>
        </w:sectPr>
      </w:pPr>
    </w:p>
    <w:p w:rsidR="00FF3E0B" w:rsidRDefault="001A4BB8">
      <w:pPr>
        <w:pStyle w:val="a3"/>
        <w:spacing w:before="67"/>
        <w:ind w:right="586" w:firstLine="0"/>
      </w:pPr>
      <w:r>
        <w:lastRenderedPageBreak/>
        <w:t>соблюдению высокого уровня корпоративной культуры. Особую ценность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что</w:t>
      </w:r>
      <w:r>
        <w:rPr>
          <w:spacing w:val="7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освобождает Работников от индивидуальной ответственности за нарушение</w:t>
      </w:r>
      <w:r>
        <w:rPr>
          <w:spacing w:val="1"/>
        </w:rPr>
        <w:t xml:space="preserve"> </w:t>
      </w:r>
      <w:r>
        <w:t>норм, предусмотренных</w:t>
      </w:r>
      <w:r>
        <w:rPr>
          <w:spacing w:val="1"/>
        </w:rPr>
        <w:t xml:space="preserve"> </w:t>
      </w:r>
      <w:r>
        <w:t>Кодексом.</w:t>
      </w:r>
      <w:r>
        <w:rPr>
          <w:spacing w:val="1"/>
        </w:rPr>
        <w:t xml:space="preserve"> </w:t>
      </w:r>
      <w:r>
        <w:t>Отношения между всеми Раб</w:t>
      </w:r>
      <w:r>
        <w:t>отниками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являются равноправными.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1960"/>
        </w:tabs>
        <w:spacing w:before="1"/>
        <w:ind w:left="822" w:right="585" w:firstLine="359"/>
        <w:jc w:val="both"/>
        <w:rPr>
          <w:sz w:val="28"/>
        </w:rPr>
      </w:pPr>
      <w:bookmarkStart w:id="4" w:name="_bookmark3"/>
      <w:bookmarkEnd w:id="4"/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процессе,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очередь,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справедливости.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2027"/>
        </w:tabs>
        <w:spacing w:before="1"/>
        <w:ind w:left="822" w:right="582" w:firstLine="359"/>
        <w:jc w:val="both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обязуются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унижения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имиджа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29"/>
          <w:sz w:val="28"/>
        </w:rPr>
        <w:t xml:space="preserve"> </w:t>
      </w:r>
      <w:r>
        <w:rPr>
          <w:sz w:val="28"/>
        </w:rPr>
        <w:t>обязуются</w:t>
      </w:r>
      <w:r>
        <w:rPr>
          <w:spacing w:val="29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28"/>
          <w:sz w:val="28"/>
        </w:rPr>
        <w:t xml:space="preserve"> </w:t>
      </w:r>
      <w:r>
        <w:rPr>
          <w:sz w:val="28"/>
        </w:rPr>
        <w:t>разумную</w:t>
      </w:r>
      <w:r>
        <w:rPr>
          <w:spacing w:val="28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25"/>
          <w:sz w:val="28"/>
        </w:rPr>
        <w:t xml:space="preserve"> </w:t>
      </w:r>
      <w:r>
        <w:rPr>
          <w:sz w:val="28"/>
        </w:rPr>
        <w:t>о</w:t>
      </w:r>
      <w:r>
        <w:rPr>
          <w:spacing w:val="30"/>
          <w:sz w:val="28"/>
        </w:rPr>
        <w:t xml:space="preserve"> </w:t>
      </w:r>
      <w:r>
        <w:rPr>
          <w:sz w:val="28"/>
        </w:rPr>
        <w:t>том,</w:t>
      </w:r>
      <w:r>
        <w:rPr>
          <w:spacing w:val="27"/>
          <w:sz w:val="28"/>
        </w:rPr>
        <w:t xml:space="preserve"> </w:t>
      </w: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их</w:t>
      </w:r>
      <w:r>
        <w:rPr>
          <w:spacing w:val="2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вредили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>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 законодательства, в том числе по охране труда и общепринятым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-1"/>
          <w:sz w:val="28"/>
        </w:rPr>
        <w:t xml:space="preserve"> </w:t>
      </w:r>
      <w:r>
        <w:rPr>
          <w:sz w:val="28"/>
        </w:rPr>
        <w:t>этики.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1917"/>
        </w:tabs>
        <w:ind w:left="822" w:right="586" w:firstLine="359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процесса: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 мероприятий.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1830"/>
        </w:tabs>
        <w:spacing w:before="1"/>
        <w:ind w:left="822" w:right="590" w:firstLine="359"/>
        <w:jc w:val="both"/>
        <w:rPr>
          <w:sz w:val="28"/>
        </w:rPr>
      </w:pPr>
      <w:r>
        <w:rPr>
          <w:sz w:val="28"/>
        </w:rPr>
        <w:t>В 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недопустимы нарушения дисциплины, ставящие под</w:t>
      </w:r>
      <w:r>
        <w:rPr>
          <w:spacing w:val="1"/>
          <w:sz w:val="28"/>
        </w:rPr>
        <w:t xml:space="preserve"> </w:t>
      </w:r>
      <w:r>
        <w:rPr>
          <w:sz w:val="28"/>
        </w:rPr>
        <w:t>угрозу</w:t>
      </w:r>
      <w:r>
        <w:rPr>
          <w:spacing w:val="-6"/>
          <w:sz w:val="28"/>
        </w:rPr>
        <w:t xml:space="preserve"> </w:t>
      </w:r>
      <w:r>
        <w:rPr>
          <w:sz w:val="28"/>
        </w:rPr>
        <w:t>надежность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</w:t>
      </w:r>
      <w:r>
        <w:rPr>
          <w:sz w:val="28"/>
        </w:rPr>
        <w:t>ая: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147"/>
        </w:tabs>
        <w:ind w:right="583" w:firstLine="359"/>
        <w:jc w:val="both"/>
        <w:rPr>
          <w:sz w:val="28"/>
        </w:rPr>
      </w:pPr>
      <w:r>
        <w:rPr>
          <w:sz w:val="28"/>
        </w:rPr>
        <w:t>несогласованные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ущемляющие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</w:t>
      </w:r>
      <w:r>
        <w:rPr>
          <w:spacing w:val="2"/>
          <w:sz w:val="28"/>
        </w:rPr>
        <w:t xml:space="preserve"> </w:t>
      </w:r>
      <w:r>
        <w:rPr>
          <w:sz w:val="28"/>
        </w:rPr>
        <w:t>или заинтересованных лиц;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325"/>
        </w:tabs>
        <w:spacing w:line="242" w:lineRule="auto"/>
        <w:ind w:right="585" w:firstLine="359"/>
        <w:jc w:val="both"/>
        <w:rPr>
          <w:sz w:val="28"/>
        </w:rPr>
      </w:pPr>
      <w:r>
        <w:rPr>
          <w:sz w:val="28"/>
        </w:rPr>
        <w:t>систематическое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некачественное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-1"/>
          <w:sz w:val="28"/>
        </w:rPr>
        <w:t xml:space="preserve"> </w:t>
      </w:r>
      <w:r>
        <w:rPr>
          <w:sz w:val="28"/>
        </w:rPr>
        <w:t>неорганизованность;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030"/>
        </w:tabs>
        <w:ind w:right="591" w:firstLine="359"/>
        <w:jc w:val="both"/>
        <w:rPr>
          <w:sz w:val="28"/>
        </w:rPr>
      </w:pPr>
      <w:r>
        <w:rPr>
          <w:sz w:val="28"/>
        </w:rPr>
        <w:t>разглашение конфиденциальной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 составляющей коммерческую</w:t>
      </w:r>
      <w:r>
        <w:rPr>
          <w:spacing w:val="-67"/>
          <w:sz w:val="28"/>
        </w:rPr>
        <w:t xml:space="preserve"> </w:t>
      </w:r>
      <w:r>
        <w:rPr>
          <w:sz w:val="28"/>
        </w:rPr>
        <w:t>тайну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Учреждении;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214"/>
        </w:tabs>
        <w:ind w:right="593" w:firstLine="359"/>
        <w:jc w:val="both"/>
        <w:rPr>
          <w:sz w:val="28"/>
        </w:rPr>
      </w:pPr>
      <w:r>
        <w:rPr>
          <w:sz w:val="28"/>
        </w:rPr>
        <w:t>пребывание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наркотического или</w:t>
      </w:r>
      <w:r>
        <w:rPr>
          <w:spacing w:val="-2"/>
          <w:sz w:val="28"/>
        </w:rPr>
        <w:t xml:space="preserve"> </w:t>
      </w:r>
      <w:r>
        <w:rPr>
          <w:sz w:val="28"/>
        </w:rPr>
        <w:t>токсического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опьянения;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025"/>
        </w:tabs>
        <w:ind w:right="593" w:firstLine="359"/>
        <w:jc w:val="both"/>
        <w:rPr>
          <w:sz w:val="28"/>
        </w:rPr>
      </w:pPr>
      <w:r>
        <w:rPr>
          <w:sz w:val="28"/>
        </w:rPr>
        <w:t>пренебрежение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умышленное</w:t>
      </w:r>
      <w:r>
        <w:rPr>
          <w:spacing w:val="-8"/>
          <w:sz w:val="28"/>
        </w:rPr>
        <w:t xml:space="preserve"> </w:t>
      </w:r>
      <w:r>
        <w:rPr>
          <w:sz w:val="28"/>
        </w:rPr>
        <w:t>невыполнение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9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труда;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121"/>
        </w:tabs>
        <w:ind w:right="588" w:firstLine="359"/>
        <w:jc w:val="both"/>
        <w:rPr>
          <w:sz w:val="28"/>
        </w:rPr>
      </w:pPr>
      <w:r>
        <w:rPr>
          <w:sz w:val="28"/>
        </w:rPr>
        <w:t>любые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Деловым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Конкурентам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Учреждения;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049"/>
        </w:tabs>
        <w:ind w:right="590" w:firstLine="359"/>
        <w:jc w:val="both"/>
        <w:rPr>
          <w:sz w:val="28"/>
        </w:rPr>
      </w:pPr>
      <w:r>
        <w:rPr>
          <w:sz w:val="28"/>
        </w:rPr>
        <w:t>любые проявления коррупции, хищения, умышленное причинение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-1"/>
          <w:sz w:val="28"/>
        </w:rPr>
        <w:t xml:space="preserve"> </w:t>
      </w:r>
      <w:r>
        <w:rPr>
          <w:sz w:val="28"/>
        </w:rPr>
        <w:t>имуществу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Учреждения.</w:t>
      </w:r>
    </w:p>
    <w:p w:rsidR="00FF3E0B" w:rsidRDefault="00FF3E0B">
      <w:pPr>
        <w:pStyle w:val="a3"/>
        <w:spacing w:before="6"/>
        <w:ind w:left="0" w:firstLine="0"/>
        <w:jc w:val="left"/>
        <w:rPr>
          <w:sz w:val="27"/>
        </w:rPr>
      </w:pPr>
    </w:p>
    <w:p w:rsidR="00FF3E0B" w:rsidRDefault="001A4BB8">
      <w:pPr>
        <w:pStyle w:val="a5"/>
        <w:numPr>
          <w:ilvl w:val="1"/>
          <w:numId w:val="7"/>
        </w:numPr>
        <w:tabs>
          <w:tab w:val="left" w:pos="1886"/>
        </w:tabs>
        <w:ind w:left="1885" w:hanging="282"/>
        <w:jc w:val="left"/>
        <w:rPr>
          <w:sz w:val="28"/>
        </w:rPr>
      </w:pPr>
      <w:r>
        <w:rPr>
          <w:sz w:val="28"/>
        </w:rPr>
        <w:t>Принципы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заинтересованными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сторонами</w:t>
      </w:r>
    </w:p>
    <w:p w:rsidR="00FF3E0B" w:rsidRDefault="00FF3E0B">
      <w:pPr>
        <w:pStyle w:val="a3"/>
        <w:ind w:left="0" w:firstLine="0"/>
        <w:jc w:val="left"/>
      </w:pPr>
    </w:p>
    <w:p w:rsidR="00FF3E0B" w:rsidRDefault="001A4BB8">
      <w:pPr>
        <w:pStyle w:val="a5"/>
        <w:numPr>
          <w:ilvl w:val="2"/>
          <w:numId w:val="7"/>
        </w:numPr>
        <w:tabs>
          <w:tab w:val="left" w:pos="2022"/>
        </w:tabs>
        <w:ind w:left="2022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партнерских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заинтересованными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сторонами.</w:t>
      </w:r>
    </w:p>
    <w:p w:rsidR="00FF3E0B" w:rsidRDefault="00FF3E0B">
      <w:pPr>
        <w:rPr>
          <w:sz w:val="28"/>
        </w:rPr>
        <w:sectPr w:rsidR="00FF3E0B">
          <w:pgSz w:w="11910" w:h="16840"/>
          <w:pgMar w:top="1040" w:right="260" w:bottom="1480" w:left="880" w:header="0" w:footer="1295" w:gutter="0"/>
          <w:cols w:space="720"/>
        </w:sectPr>
      </w:pPr>
    </w:p>
    <w:p w:rsidR="00FF3E0B" w:rsidRDefault="001A4BB8">
      <w:pPr>
        <w:pStyle w:val="a5"/>
        <w:numPr>
          <w:ilvl w:val="3"/>
          <w:numId w:val="7"/>
        </w:numPr>
        <w:tabs>
          <w:tab w:val="left" w:pos="2351"/>
        </w:tabs>
        <w:spacing w:before="67"/>
        <w:ind w:right="583" w:firstLine="707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высоким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 лиц,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70"/>
          <w:sz w:val="28"/>
        </w:rPr>
        <w:t xml:space="preserve"> </w:t>
      </w:r>
      <w:r>
        <w:rPr>
          <w:sz w:val="28"/>
        </w:rPr>
        <w:t>уделяет особое внимание поддержанию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краткосрочной,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долгосрочной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перспективе. Учреждение дорожит своей деловой репутацией и имиджем.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Внешние отношения 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троятся на основе соблюдения принципов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открытости,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добросовестности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ответственности.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466"/>
        </w:tabs>
        <w:spacing w:before="2"/>
        <w:ind w:right="584" w:firstLine="707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придерживается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нейтральности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политических партий и объединен</w:t>
      </w:r>
      <w:r>
        <w:rPr>
          <w:sz w:val="28"/>
        </w:rPr>
        <w:t>ий. При этом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Учреждение, осуществляя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деловую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руководствуясь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2"/>
          <w:sz w:val="28"/>
        </w:rPr>
        <w:t xml:space="preserve"> </w:t>
      </w:r>
      <w:r>
        <w:rPr>
          <w:sz w:val="28"/>
        </w:rPr>
        <w:t>положениями:</w:t>
      </w:r>
    </w:p>
    <w:p w:rsidR="00FF3E0B" w:rsidRDefault="001A4BB8">
      <w:pPr>
        <w:pStyle w:val="a5"/>
        <w:numPr>
          <w:ilvl w:val="4"/>
          <w:numId w:val="7"/>
        </w:numPr>
        <w:tabs>
          <w:tab w:val="left" w:pos="2490"/>
        </w:tabs>
        <w:spacing w:before="1"/>
        <w:ind w:right="592" w:firstLine="707"/>
        <w:jc w:val="both"/>
        <w:rPr>
          <w:sz w:val="28"/>
        </w:rPr>
      </w:pPr>
      <w:r>
        <w:rPr>
          <w:sz w:val="28"/>
        </w:rPr>
        <w:t>Осуществление своей деятельности с соблюдением 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добропорядочности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 с</w:t>
      </w:r>
      <w:r>
        <w:rPr>
          <w:spacing w:val="-4"/>
          <w:sz w:val="28"/>
        </w:rPr>
        <w:t xml:space="preserve"> </w:t>
      </w:r>
      <w:r>
        <w:rPr>
          <w:sz w:val="28"/>
        </w:rPr>
        <w:t>Деловыми</w:t>
      </w:r>
      <w:r>
        <w:rPr>
          <w:spacing w:val="-3"/>
          <w:sz w:val="28"/>
        </w:rPr>
        <w:t xml:space="preserve"> </w:t>
      </w:r>
      <w:r>
        <w:rPr>
          <w:sz w:val="28"/>
        </w:rPr>
        <w:t>партнерами;</w:t>
      </w:r>
    </w:p>
    <w:p w:rsidR="00FF3E0B" w:rsidRDefault="001A4BB8">
      <w:pPr>
        <w:pStyle w:val="a5"/>
        <w:numPr>
          <w:ilvl w:val="4"/>
          <w:numId w:val="7"/>
        </w:numPr>
        <w:tabs>
          <w:tab w:val="left" w:pos="2454"/>
        </w:tabs>
        <w:ind w:right="585" w:firstLine="707"/>
        <w:jc w:val="both"/>
        <w:rPr>
          <w:sz w:val="28"/>
        </w:rPr>
      </w:pPr>
      <w:r>
        <w:rPr>
          <w:sz w:val="28"/>
        </w:rPr>
        <w:t>Нераспространение напрямую либо через третьих лиц заведомо</w:t>
      </w:r>
      <w:r>
        <w:rPr>
          <w:spacing w:val="-67"/>
          <w:sz w:val="28"/>
        </w:rPr>
        <w:t xml:space="preserve"> </w:t>
      </w:r>
      <w:r>
        <w:rPr>
          <w:sz w:val="28"/>
        </w:rPr>
        <w:t>ложной</w:t>
      </w:r>
      <w:r>
        <w:rPr>
          <w:spacing w:val="-1"/>
          <w:sz w:val="28"/>
        </w:rPr>
        <w:t xml:space="preserve"> </w:t>
      </w:r>
      <w:r>
        <w:rPr>
          <w:sz w:val="28"/>
        </w:rPr>
        <w:t>и непроверенной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FF3E0B" w:rsidRDefault="001A4BB8">
      <w:pPr>
        <w:pStyle w:val="a5"/>
        <w:numPr>
          <w:ilvl w:val="4"/>
          <w:numId w:val="7"/>
        </w:numPr>
        <w:tabs>
          <w:tab w:val="left" w:pos="2442"/>
        </w:tabs>
        <w:spacing w:line="321" w:lineRule="exact"/>
        <w:ind w:left="2442" w:hanging="912"/>
        <w:jc w:val="both"/>
        <w:rPr>
          <w:sz w:val="28"/>
        </w:rPr>
      </w:pPr>
      <w:r>
        <w:rPr>
          <w:sz w:val="28"/>
        </w:rPr>
        <w:t>Противодействие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искоренение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коррупции;</w:t>
      </w:r>
    </w:p>
    <w:p w:rsidR="00FF3E0B" w:rsidRDefault="001A4BB8">
      <w:pPr>
        <w:pStyle w:val="a5"/>
        <w:numPr>
          <w:ilvl w:val="4"/>
          <w:numId w:val="7"/>
        </w:numPr>
        <w:tabs>
          <w:tab w:val="left" w:pos="2608"/>
        </w:tabs>
        <w:ind w:right="587" w:firstLine="707"/>
        <w:jc w:val="both"/>
        <w:rPr>
          <w:sz w:val="28"/>
        </w:rPr>
      </w:pPr>
      <w:r>
        <w:rPr>
          <w:sz w:val="28"/>
        </w:rPr>
        <w:t>Добросовестное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внутренних документов Общества, иных применимых норм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правил;</w:t>
      </w:r>
    </w:p>
    <w:p w:rsidR="00FF3E0B" w:rsidRDefault="001A4BB8">
      <w:pPr>
        <w:pStyle w:val="a5"/>
        <w:numPr>
          <w:ilvl w:val="4"/>
          <w:numId w:val="7"/>
        </w:numPr>
        <w:tabs>
          <w:tab w:val="left" w:pos="2495"/>
        </w:tabs>
        <w:spacing w:before="1"/>
        <w:ind w:right="586" w:firstLine="707"/>
        <w:jc w:val="both"/>
        <w:rPr>
          <w:sz w:val="28"/>
        </w:rPr>
      </w:pPr>
      <w:r>
        <w:rPr>
          <w:sz w:val="28"/>
        </w:rPr>
        <w:t>Осуществление деятельности Учреждения как 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налогоплательщика,</w:t>
      </w:r>
      <w:r>
        <w:rPr>
          <w:spacing w:val="1"/>
          <w:sz w:val="28"/>
        </w:rPr>
        <w:t xml:space="preserve"> </w:t>
      </w:r>
      <w:r>
        <w:rPr>
          <w:sz w:val="28"/>
        </w:rPr>
        <w:t>вносящего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7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FF3E0B" w:rsidRDefault="001A4BB8">
      <w:pPr>
        <w:pStyle w:val="a5"/>
        <w:numPr>
          <w:ilvl w:val="4"/>
          <w:numId w:val="7"/>
        </w:numPr>
        <w:tabs>
          <w:tab w:val="left" w:pos="2442"/>
        </w:tabs>
        <w:spacing w:line="321" w:lineRule="exact"/>
        <w:ind w:left="2442" w:hanging="912"/>
        <w:jc w:val="both"/>
        <w:rPr>
          <w:sz w:val="28"/>
        </w:rPr>
      </w:pPr>
      <w:r>
        <w:rPr>
          <w:sz w:val="28"/>
        </w:rPr>
        <w:t>Поддержание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добросовестной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конкуренции;</w:t>
      </w:r>
    </w:p>
    <w:p w:rsidR="00FF3E0B" w:rsidRDefault="001A4BB8">
      <w:pPr>
        <w:pStyle w:val="a5"/>
        <w:numPr>
          <w:ilvl w:val="4"/>
          <w:numId w:val="7"/>
        </w:numPr>
        <w:tabs>
          <w:tab w:val="left" w:pos="2442"/>
        </w:tabs>
        <w:spacing w:before="2" w:line="322" w:lineRule="exact"/>
        <w:ind w:left="2442" w:hanging="912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человека;</w:t>
      </w:r>
    </w:p>
    <w:p w:rsidR="00FF3E0B" w:rsidRDefault="001A4BB8">
      <w:pPr>
        <w:pStyle w:val="a5"/>
        <w:numPr>
          <w:ilvl w:val="4"/>
          <w:numId w:val="7"/>
        </w:numPr>
        <w:tabs>
          <w:tab w:val="left" w:pos="2594"/>
        </w:tabs>
        <w:ind w:right="588" w:firstLine="707"/>
        <w:jc w:val="both"/>
        <w:rPr>
          <w:sz w:val="28"/>
        </w:rPr>
      </w:pPr>
      <w:r>
        <w:rPr>
          <w:sz w:val="28"/>
        </w:rPr>
        <w:t>Недопущение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труда;</w:t>
      </w:r>
    </w:p>
    <w:p w:rsidR="00FF3E0B" w:rsidRDefault="001A4BB8">
      <w:pPr>
        <w:pStyle w:val="a5"/>
        <w:numPr>
          <w:ilvl w:val="4"/>
          <w:numId w:val="7"/>
        </w:numPr>
        <w:tabs>
          <w:tab w:val="left" w:pos="2442"/>
        </w:tabs>
        <w:spacing w:line="321" w:lineRule="exact"/>
        <w:ind w:left="2442" w:hanging="912"/>
        <w:jc w:val="both"/>
        <w:rPr>
          <w:sz w:val="28"/>
        </w:rPr>
      </w:pPr>
      <w:r>
        <w:rPr>
          <w:sz w:val="28"/>
        </w:rPr>
        <w:t>Недопущение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любых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проявлениях;</w:t>
      </w:r>
    </w:p>
    <w:p w:rsidR="00FF3E0B" w:rsidRDefault="001A4BB8">
      <w:pPr>
        <w:pStyle w:val="a5"/>
        <w:numPr>
          <w:ilvl w:val="4"/>
          <w:numId w:val="7"/>
        </w:numPr>
        <w:tabs>
          <w:tab w:val="left" w:pos="2767"/>
        </w:tabs>
        <w:ind w:right="588" w:firstLine="707"/>
        <w:jc w:val="both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собственность.</w:t>
      </w:r>
    </w:p>
    <w:p w:rsidR="00FF3E0B" w:rsidRDefault="001A4BB8">
      <w:pPr>
        <w:pStyle w:val="a5"/>
        <w:numPr>
          <w:ilvl w:val="1"/>
          <w:numId w:val="3"/>
        </w:numPr>
        <w:tabs>
          <w:tab w:val="left" w:pos="2022"/>
        </w:tabs>
        <w:jc w:val="both"/>
        <w:rPr>
          <w:sz w:val="28"/>
        </w:rPr>
      </w:pPr>
      <w:r>
        <w:rPr>
          <w:sz w:val="28"/>
        </w:rPr>
        <w:t>Добросовестная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конкуренция</w:t>
      </w:r>
    </w:p>
    <w:p w:rsidR="00FF3E0B" w:rsidRDefault="001A4BB8">
      <w:pPr>
        <w:pStyle w:val="a5"/>
        <w:numPr>
          <w:ilvl w:val="2"/>
          <w:numId w:val="3"/>
        </w:numPr>
        <w:tabs>
          <w:tab w:val="left" w:pos="2313"/>
        </w:tabs>
        <w:spacing w:before="1"/>
        <w:ind w:right="582" w:firstLine="707"/>
        <w:jc w:val="both"/>
        <w:rPr>
          <w:sz w:val="28"/>
        </w:rPr>
      </w:pPr>
      <w:r>
        <w:rPr>
          <w:sz w:val="28"/>
        </w:rPr>
        <w:t>Осуществляя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 за развитие добросовестной конкуренции. Злоупотребление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своим положением на рынке представляется для 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неприемлемым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поведением,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корпоративным</w:t>
      </w:r>
      <w:r>
        <w:rPr>
          <w:spacing w:val="-3"/>
          <w:sz w:val="28"/>
        </w:rPr>
        <w:t xml:space="preserve"> </w:t>
      </w:r>
      <w:r>
        <w:rPr>
          <w:sz w:val="28"/>
        </w:rPr>
        <w:t>этическим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принципам.</w:t>
      </w:r>
    </w:p>
    <w:p w:rsidR="00FF3E0B" w:rsidRDefault="001A4BB8">
      <w:pPr>
        <w:pStyle w:val="a5"/>
        <w:numPr>
          <w:ilvl w:val="2"/>
          <w:numId w:val="3"/>
        </w:numPr>
        <w:tabs>
          <w:tab w:val="left" w:pos="2627"/>
        </w:tabs>
        <w:ind w:right="583" w:firstLine="707"/>
        <w:jc w:val="both"/>
        <w:rPr>
          <w:sz w:val="28"/>
        </w:rPr>
      </w:pPr>
      <w:r>
        <w:rPr>
          <w:sz w:val="28"/>
        </w:rPr>
        <w:t>Осуществляя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1"/>
          <w:sz w:val="28"/>
        </w:rPr>
        <w:t xml:space="preserve"> </w:t>
      </w:r>
      <w:r>
        <w:rPr>
          <w:sz w:val="28"/>
        </w:rPr>
        <w:t>рынка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конкуренции.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добросовестну</w:t>
      </w:r>
      <w:r>
        <w:rPr>
          <w:sz w:val="28"/>
        </w:rPr>
        <w:t>ю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конкуренцию.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8"/>
          <w:sz w:val="28"/>
        </w:rPr>
        <w:t xml:space="preserve"> </w:t>
      </w:r>
      <w:r>
        <w:rPr>
          <w:sz w:val="28"/>
        </w:rPr>
        <w:t>не</w:t>
      </w:r>
      <w:r>
        <w:rPr>
          <w:spacing w:val="18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9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20"/>
          <w:sz w:val="28"/>
        </w:rPr>
        <w:t xml:space="preserve"> </w:t>
      </w:r>
      <w:r>
        <w:rPr>
          <w:sz w:val="28"/>
        </w:rPr>
        <w:t>или</w:t>
      </w:r>
      <w:r>
        <w:rPr>
          <w:spacing w:val="18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2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9"/>
          <w:sz w:val="28"/>
        </w:rPr>
        <w:t xml:space="preserve"> </w:t>
      </w:r>
      <w:r>
        <w:rPr>
          <w:sz w:val="28"/>
        </w:rPr>
        <w:t>которая</w:t>
      </w:r>
    </w:p>
    <w:p w:rsidR="00FF3E0B" w:rsidRDefault="00FF3E0B">
      <w:pPr>
        <w:jc w:val="both"/>
        <w:rPr>
          <w:sz w:val="28"/>
        </w:rPr>
        <w:sectPr w:rsidR="00FF3E0B">
          <w:pgSz w:w="11910" w:h="16840"/>
          <w:pgMar w:top="1040" w:right="260" w:bottom="1480" w:left="880" w:header="0" w:footer="1295" w:gutter="0"/>
          <w:cols w:space="720"/>
        </w:sectPr>
      </w:pPr>
    </w:p>
    <w:p w:rsidR="00FF3E0B" w:rsidRDefault="001A4BB8">
      <w:pPr>
        <w:pStyle w:val="a3"/>
        <w:spacing w:before="67"/>
        <w:ind w:right="589" w:firstLine="0"/>
      </w:pPr>
      <w:r>
        <w:lastRenderedPageBreak/>
        <w:t>может стать основанием для оценочного суждения о текущем или будущем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подрядчика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поставщика.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закупочных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законодательство Российской</w:t>
      </w:r>
      <w:r>
        <w:rPr>
          <w:spacing w:val="-1"/>
        </w:rPr>
        <w:t xml:space="preserve"> </w:t>
      </w:r>
      <w:r>
        <w:t>Федерации.</w:t>
      </w:r>
    </w:p>
    <w:p w:rsidR="00FF3E0B" w:rsidRDefault="001A4BB8">
      <w:pPr>
        <w:pStyle w:val="a5"/>
        <w:numPr>
          <w:ilvl w:val="1"/>
          <w:numId w:val="3"/>
        </w:numPr>
        <w:tabs>
          <w:tab w:val="left" w:pos="2022"/>
        </w:tabs>
        <w:spacing w:before="1" w:line="322" w:lineRule="exact"/>
        <w:jc w:val="both"/>
        <w:rPr>
          <w:sz w:val="28"/>
        </w:rPr>
      </w:pPr>
      <w:r>
        <w:rPr>
          <w:sz w:val="28"/>
        </w:rPr>
        <w:t>Противодействие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коррупции.</w:t>
      </w:r>
    </w:p>
    <w:p w:rsidR="00FF3E0B" w:rsidRDefault="001A4BB8">
      <w:pPr>
        <w:pStyle w:val="a5"/>
        <w:numPr>
          <w:ilvl w:val="2"/>
          <w:numId w:val="3"/>
        </w:numPr>
        <w:tabs>
          <w:tab w:val="left" w:pos="2351"/>
        </w:tabs>
        <w:ind w:right="586" w:firstLine="707"/>
        <w:jc w:val="both"/>
        <w:rPr>
          <w:sz w:val="28"/>
        </w:rPr>
      </w:pPr>
      <w:r>
        <w:rPr>
          <w:sz w:val="28"/>
        </w:rPr>
        <w:t>Коррупция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злоупотребление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 полномочи</w:t>
      </w:r>
      <w:r>
        <w:rPr>
          <w:sz w:val="28"/>
        </w:rPr>
        <w:t>ями или доверием, которое было возложено на такое лицо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желает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властью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полномочиями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вознаграждение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предоставление материальных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ценностей.</w:t>
      </w:r>
    </w:p>
    <w:p w:rsidR="00FF3E0B" w:rsidRDefault="001A4BB8">
      <w:pPr>
        <w:pStyle w:val="a5"/>
        <w:numPr>
          <w:ilvl w:val="2"/>
          <w:numId w:val="3"/>
        </w:numPr>
        <w:tabs>
          <w:tab w:val="left" w:pos="2238"/>
        </w:tabs>
        <w:spacing w:before="1"/>
        <w:ind w:right="586" w:firstLine="707"/>
        <w:jc w:val="both"/>
        <w:rPr>
          <w:sz w:val="28"/>
        </w:rPr>
      </w:pPr>
      <w:r>
        <w:rPr>
          <w:sz w:val="28"/>
        </w:rPr>
        <w:t>Работники Учреждения не имеют права требовать или принимать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вознаграждение</w:t>
      </w:r>
      <w:proofErr w:type="gramEnd"/>
      <w:r>
        <w:rPr>
          <w:sz w:val="28"/>
        </w:rPr>
        <w:t xml:space="preserve"> или иные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материальные ценности от своего имени или в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 третьих лиц за выполнение своих должностных обязанностей, или в</w:t>
      </w:r>
      <w:r>
        <w:rPr>
          <w:spacing w:val="1"/>
          <w:sz w:val="28"/>
        </w:rPr>
        <w:t xml:space="preserve"> </w:t>
      </w:r>
      <w:r>
        <w:rPr>
          <w:sz w:val="28"/>
        </w:rPr>
        <w:t>обмен на предоставление преимуществ при закупке товаров и</w:t>
      </w:r>
      <w:r>
        <w:rPr>
          <w:sz w:val="28"/>
        </w:rPr>
        <w:t>ли услуг, 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FF3E0B" w:rsidRDefault="001A4BB8">
      <w:pPr>
        <w:pStyle w:val="a5"/>
        <w:numPr>
          <w:ilvl w:val="2"/>
          <w:numId w:val="3"/>
        </w:numPr>
        <w:tabs>
          <w:tab w:val="left" w:pos="2286"/>
        </w:tabs>
        <w:spacing w:before="1"/>
        <w:ind w:right="583" w:firstLine="707"/>
        <w:jc w:val="both"/>
        <w:rPr>
          <w:sz w:val="28"/>
        </w:rPr>
      </w:pPr>
      <w:r>
        <w:rPr>
          <w:sz w:val="28"/>
        </w:rPr>
        <w:t>Работники никогда не должны прямо или косвенно 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взятки,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сделки,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любые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71"/>
          <w:sz w:val="28"/>
        </w:rPr>
        <w:t xml:space="preserve"> </w:t>
      </w:r>
      <w:r>
        <w:rPr>
          <w:sz w:val="28"/>
        </w:rPr>
        <w:t>материальные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 и</w:t>
      </w:r>
      <w:r>
        <w:rPr>
          <w:sz w:val="28"/>
        </w:rPr>
        <w:t>ли выгоду от иных Работников либо третьих лиц за 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 которые они должны выполнять в соответствии с 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любым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Учреждением.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повлечь</w:t>
      </w:r>
      <w:r>
        <w:rPr>
          <w:spacing w:val="1"/>
          <w:sz w:val="28"/>
        </w:rPr>
        <w:t xml:space="preserve"> </w:t>
      </w:r>
      <w:r>
        <w:rPr>
          <w:sz w:val="28"/>
        </w:rPr>
        <w:t>наложение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штрафов,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ответственности.</w:t>
      </w:r>
    </w:p>
    <w:p w:rsidR="00FF3E0B" w:rsidRDefault="001A4BB8">
      <w:pPr>
        <w:pStyle w:val="a5"/>
        <w:numPr>
          <w:ilvl w:val="2"/>
          <w:numId w:val="3"/>
        </w:numPr>
        <w:tabs>
          <w:tab w:val="left" w:pos="2500"/>
        </w:tabs>
        <w:ind w:right="584" w:firstLine="707"/>
        <w:jc w:val="both"/>
        <w:rPr>
          <w:sz w:val="28"/>
        </w:rPr>
      </w:pP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политикой Учреждения.</w:t>
      </w:r>
    </w:p>
    <w:p w:rsidR="00FF3E0B" w:rsidRDefault="001A4BB8">
      <w:pPr>
        <w:pStyle w:val="a5"/>
        <w:numPr>
          <w:ilvl w:val="1"/>
          <w:numId w:val="3"/>
        </w:numPr>
        <w:tabs>
          <w:tab w:val="left" w:pos="2022"/>
        </w:tabs>
        <w:spacing w:before="1" w:line="322" w:lineRule="exact"/>
        <w:jc w:val="both"/>
        <w:rPr>
          <w:sz w:val="28"/>
        </w:rPr>
      </w:pPr>
      <w:r>
        <w:rPr>
          <w:sz w:val="28"/>
        </w:rPr>
        <w:t>Передача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</w:t>
      </w:r>
      <w:r>
        <w:rPr>
          <w:sz w:val="28"/>
        </w:rPr>
        <w:t>тей</w:t>
      </w:r>
    </w:p>
    <w:p w:rsidR="00FF3E0B" w:rsidRDefault="001A4BB8">
      <w:pPr>
        <w:pStyle w:val="a5"/>
        <w:numPr>
          <w:ilvl w:val="2"/>
          <w:numId w:val="3"/>
        </w:numPr>
        <w:tabs>
          <w:tab w:val="left" w:pos="2255"/>
        </w:tabs>
        <w:ind w:right="583" w:firstLine="707"/>
        <w:jc w:val="both"/>
        <w:rPr>
          <w:sz w:val="28"/>
        </w:rPr>
      </w:pPr>
      <w:r>
        <w:rPr>
          <w:sz w:val="28"/>
        </w:rPr>
        <w:t>При взаимодействии с Деловыми партнерами и Конкурентами,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обычной</w:t>
      </w:r>
      <w:r>
        <w:rPr>
          <w:spacing w:val="71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практике, не призваны повлиять на принятие решений и не создают подобное</w:t>
      </w:r>
      <w:r>
        <w:rPr>
          <w:spacing w:val="-67"/>
          <w:sz w:val="28"/>
        </w:rPr>
        <w:t xml:space="preserve"> </w:t>
      </w:r>
      <w:r>
        <w:rPr>
          <w:sz w:val="28"/>
        </w:rPr>
        <w:t>впечатление,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имиджа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-67"/>
          <w:sz w:val="28"/>
        </w:rPr>
        <w:t xml:space="preserve"> </w:t>
      </w:r>
      <w:r>
        <w:rPr>
          <w:sz w:val="28"/>
        </w:rPr>
        <w:t>также направлено на презентацию деятельности 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установление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отношений.</w:t>
      </w:r>
    </w:p>
    <w:p w:rsidR="00FF3E0B" w:rsidRDefault="001A4BB8">
      <w:pPr>
        <w:pStyle w:val="a5"/>
        <w:numPr>
          <w:ilvl w:val="2"/>
          <w:numId w:val="3"/>
        </w:numPr>
        <w:tabs>
          <w:tab w:val="left" w:pos="2236"/>
        </w:tabs>
        <w:ind w:right="583" w:firstLine="707"/>
        <w:jc w:val="both"/>
        <w:rPr>
          <w:sz w:val="28"/>
        </w:rPr>
      </w:pPr>
      <w:r>
        <w:rPr>
          <w:sz w:val="28"/>
        </w:rPr>
        <w:t>При получении мат</w:t>
      </w:r>
      <w:r>
        <w:rPr>
          <w:sz w:val="28"/>
        </w:rPr>
        <w:t>ериальных ценностей в ходе взаимодействия с</w:t>
      </w:r>
      <w:r>
        <w:rPr>
          <w:spacing w:val="-67"/>
          <w:sz w:val="28"/>
        </w:rPr>
        <w:t xml:space="preserve"> </w:t>
      </w:r>
      <w:r>
        <w:rPr>
          <w:sz w:val="28"/>
        </w:rPr>
        <w:t>Деловыми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Кодекса.</w:t>
      </w:r>
    </w:p>
    <w:p w:rsidR="00FF3E0B" w:rsidRDefault="001A4BB8">
      <w:pPr>
        <w:pStyle w:val="a3"/>
        <w:ind w:right="586" w:firstLine="0"/>
      </w:pPr>
      <w:r>
        <w:t>В</w:t>
      </w:r>
      <w:r>
        <w:rPr>
          <w:spacing w:val="1"/>
        </w:rPr>
        <w:t xml:space="preserve"> </w:t>
      </w:r>
      <w:r>
        <w:t>сомнительных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(или)</w:t>
      </w:r>
      <w:r>
        <w:rPr>
          <w:spacing w:val="63"/>
        </w:rPr>
        <w:t xml:space="preserve"> </w:t>
      </w:r>
      <w:r>
        <w:t>председателя</w:t>
      </w:r>
      <w:r>
        <w:rPr>
          <w:spacing w:val="64"/>
        </w:rPr>
        <w:t xml:space="preserve"> </w:t>
      </w:r>
      <w:r>
        <w:t>Комиссии.</w:t>
      </w:r>
      <w:r>
        <w:rPr>
          <w:spacing w:val="61"/>
        </w:rPr>
        <w:t xml:space="preserve"> </w:t>
      </w:r>
      <w:r>
        <w:t>Даже</w:t>
      </w:r>
      <w:r>
        <w:rPr>
          <w:spacing w:val="66"/>
        </w:rPr>
        <w:t xml:space="preserve"> </w:t>
      </w:r>
      <w:r>
        <w:t>если</w:t>
      </w:r>
      <w:r>
        <w:rPr>
          <w:spacing w:val="62"/>
        </w:rPr>
        <w:t xml:space="preserve"> </w:t>
      </w:r>
      <w:r>
        <w:t>факт</w:t>
      </w:r>
      <w:r>
        <w:rPr>
          <w:spacing w:val="62"/>
        </w:rPr>
        <w:t xml:space="preserve"> </w:t>
      </w:r>
      <w:r>
        <w:t>получения</w:t>
      </w:r>
    </w:p>
    <w:p w:rsidR="00FF3E0B" w:rsidRDefault="00FF3E0B">
      <w:pPr>
        <w:sectPr w:rsidR="00FF3E0B">
          <w:pgSz w:w="11910" w:h="16840"/>
          <w:pgMar w:top="1040" w:right="260" w:bottom="1480" w:left="880" w:header="0" w:footer="1295" w:gutter="0"/>
          <w:cols w:space="720"/>
        </w:sectPr>
      </w:pPr>
    </w:p>
    <w:p w:rsidR="00FF3E0B" w:rsidRDefault="001A4BB8">
      <w:pPr>
        <w:pStyle w:val="a3"/>
        <w:spacing w:before="67"/>
        <w:ind w:right="583" w:firstLine="0"/>
      </w:pPr>
      <w:r>
        <w:lastRenderedPageBreak/>
        <w:t>материальных ценностей не противоречит настоящему Кодексу, подобные</w:t>
      </w:r>
      <w:r>
        <w:rPr>
          <w:spacing w:val="1"/>
        </w:rPr>
        <w:t xml:space="preserve"> </w:t>
      </w:r>
      <w:r>
        <w:t>действ</w:t>
      </w:r>
      <w:r>
        <w:t>ия могут быть сопряжены с налоговыми последствиями в отношении</w:t>
      </w:r>
      <w:r>
        <w:rPr>
          <w:spacing w:val="1"/>
        </w:rPr>
        <w:t xml:space="preserve"> </w:t>
      </w:r>
      <w:r>
        <w:t>Общества и данного Работника. Необходимо заблаговременно решить любые</w:t>
      </w:r>
      <w:r>
        <w:rPr>
          <w:spacing w:val="-67"/>
        </w:rPr>
        <w:t xml:space="preserve"> </w:t>
      </w:r>
      <w:r>
        <w:t>вопросы и (или) разрешить сомнения с непосредственным руководителем и</w:t>
      </w:r>
      <w:r>
        <w:rPr>
          <w:spacing w:val="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председателем</w:t>
      </w:r>
      <w:r>
        <w:rPr>
          <w:spacing w:val="-3"/>
        </w:rPr>
        <w:t xml:space="preserve"> </w:t>
      </w:r>
      <w:r>
        <w:t>Комиссии.</w:t>
      </w:r>
    </w:p>
    <w:p w:rsidR="00FF3E0B" w:rsidRDefault="001A4BB8">
      <w:pPr>
        <w:pStyle w:val="a5"/>
        <w:numPr>
          <w:ilvl w:val="2"/>
          <w:numId w:val="3"/>
        </w:numPr>
        <w:tabs>
          <w:tab w:val="left" w:pos="2284"/>
        </w:tabs>
        <w:spacing w:before="1"/>
        <w:ind w:right="589" w:firstLine="707"/>
        <w:jc w:val="both"/>
        <w:rPr>
          <w:sz w:val="28"/>
        </w:rPr>
      </w:pPr>
      <w:r>
        <w:rPr>
          <w:sz w:val="28"/>
        </w:rPr>
        <w:t>Ни при каких обстоятель</w:t>
      </w:r>
      <w:r>
        <w:rPr>
          <w:sz w:val="28"/>
        </w:rPr>
        <w:t>ствах Работник при взаимодействии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Деловыми партнерами и Конкурентами, а также государственными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2"/>
          <w:sz w:val="28"/>
        </w:rPr>
        <w:t xml:space="preserve"> </w:t>
      </w:r>
      <w:r>
        <w:rPr>
          <w:sz w:val="28"/>
        </w:rPr>
        <w:t>ему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ценностей.</w:t>
      </w:r>
    </w:p>
    <w:p w:rsidR="00FF3E0B" w:rsidRDefault="001A4BB8">
      <w:pPr>
        <w:pStyle w:val="a5"/>
        <w:numPr>
          <w:ilvl w:val="2"/>
          <w:numId w:val="3"/>
        </w:numPr>
        <w:tabs>
          <w:tab w:val="left" w:pos="2370"/>
        </w:tabs>
        <w:spacing w:before="1" w:line="276" w:lineRule="auto"/>
        <w:ind w:right="584" w:firstLine="707"/>
        <w:jc w:val="both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Конкурентами, а также государственными/общественными организациями 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 лицами имеют право получать подарки в не денежной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 иные материальные ценности, если их стоимость не превышает 3 000 (три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тысячи) руб. и это не выходит за</w:t>
      </w:r>
      <w:r>
        <w:rPr>
          <w:sz w:val="28"/>
        </w:rPr>
        <w:t xml:space="preserve"> рамки обычной деловой практики дарителя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получателя.</w:t>
      </w:r>
    </w:p>
    <w:p w:rsidR="00FF3E0B" w:rsidRDefault="001A4BB8">
      <w:pPr>
        <w:pStyle w:val="a5"/>
        <w:numPr>
          <w:ilvl w:val="2"/>
          <w:numId w:val="3"/>
        </w:numPr>
        <w:tabs>
          <w:tab w:val="left" w:pos="2339"/>
        </w:tabs>
        <w:spacing w:before="1"/>
        <w:ind w:right="582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выше,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выходящего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обычной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разумную,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</w:t>
      </w:r>
      <w:r>
        <w:rPr>
          <w:sz w:val="28"/>
        </w:rPr>
        <w:t>тору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председателю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Комиссии.</w:t>
      </w:r>
    </w:p>
    <w:p w:rsidR="00FF3E0B" w:rsidRDefault="001A4BB8">
      <w:pPr>
        <w:pStyle w:val="a5"/>
        <w:numPr>
          <w:ilvl w:val="1"/>
          <w:numId w:val="3"/>
        </w:numPr>
        <w:tabs>
          <w:tab w:val="left" w:pos="2022"/>
        </w:tabs>
        <w:spacing w:line="320" w:lineRule="exact"/>
        <w:jc w:val="both"/>
        <w:rPr>
          <w:sz w:val="28"/>
        </w:rPr>
      </w:pPr>
      <w:r>
        <w:rPr>
          <w:sz w:val="28"/>
        </w:rPr>
        <w:t>Отбор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поставщиков.</w:t>
      </w:r>
    </w:p>
    <w:p w:rsidR="00FF3E0B" w:rsidRDefault="001A4BB8">
      <w:pPr>
        <w:pStyle w:val="a5"/>
        <w:numPr>
          <w:ilvl w:val="2"/>
          <w:numId w:val="3"/>
        </w:numPr>
        <w:tabs>
          <w:tab w:val="left" w:pos="2277"/>
        </w:tabs>
        <w:spacing w:line="242" w:lineRule="auto"/>
        <w:ind w:right="587" w:firstLine="707"/>
        <w:jc w:val="both"/>
        <w:rPr>
          <w:sz w:val="28"/>
        </w:rPr>
      </w:pPr>
      <w:r>
        <w:rPr>
          <w:sz w:val="28"/>
        </w:rPr>
        <w:t>Отбор поставщиков выполняется с использованием закупочных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Федерации.</w:t>
      </w:r>
    </w:p>
    <w:p w:rsidR="00FF3E0B" w:rsidRDefault="001A4BB8">
      <w:pPr>
        <w:pStyle w:val="a5"/>
        <w:numPr>
          <w:ilvl w:val="2"/>
          <w:numId w:val="3"/>
        </w:numPr>
        <w:tabs>
          <w:tab w:val="left" w:pos="2286"/>
        </w:tabs>
        <w:ind w:right="583" w:firstLine="707"/>
        <w:jc w:val="both"/>
        <w:rPr>
          <w:sz w:val="28"/>
        </w:rPr>
      </w:pPr>
      <w:r>
        <w:rPr>
          <w:sz w:val="28"/>
        </w:rPr>
        <w:t>Каждый Работник, который участвует в отборе поставщиков и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Комиссию.</w:t>
      </w:r>
    </w:p>
    <w:p w:rsidR="00FF3E0B" w:rsidRDefault="001A4BB8">
      <w:pPr>
        <w:pStyle w:val="a5"/>
        <w:numPr>
          <w:ilvl w:val="2"/>
          <w:numId w:val="3"/>
        </w:numPr>
        <w:tabs>
          <w:tab w:val="left" w:pos="2246"/>
        </w:tabs>
        <w:ind w:right="587" w:firstLine="707"/>
        <w:jc w:val="both"/>
        <w:rPr>
          <w:sz w:val="28"/>
        </w:rPr>
      </w:pPr>
      <w:r>
        <w:rPr>
          <w:sz w:val="28"/>
        </w:rPr>
        <w:t>Ни один Работник не имеет права заключать в личных 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договоры с поставщиком товаров, работ, услуг, с к</w:t>
      </w:r>
      <w:r>
        <w:rPr>
          <w:sz w:val="28"/>
        </w:rPr>
        <w:t>оторым он ведет 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Учреждения.</w:t>
      </w:r>
    </w:p>
    <w:p w:rsidR="00FF3E0B" w:rsidRDefault="001A4BB8">
      <w:pPr>
        <w:pStyle w:val="a5"/>
        <w:numPr>
          <w:ilvl w:val="1"/>
          <w:numId w:val="3"/>
        </w:numPr>
        <w:tabs>
          <w:tab w:val="left" w:pos="2025"/>
        </w:tabs>
        <w:ind w:left="822" w:right="591" w:firstLine="707"/>
        <w:jc w:val="both"/>
        <w:rPr>
          <w:sz w:val="28"/>
        </w:rPr>
      </w:pPr>
      <w:r>
        <w:rPr>
          <w:sz w:val="28"/>
        </w:rPr>
        <w:t>Взаимодействие с органами власти, общественностью и средствами</w:t>
      </w:r>
      <w:r>
        <w:rPr>
          <w:spacing w:val="-67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2"/>
          <w:sz w:val="28"/>
        </w:rPr>
        <w:t xml:space="preserve"> </w:t>
      </w:r>
      <w:r>
        <w:rPr>
          <w:sz w:val="28"/>
        </w:rPr>
        <w:t>(СМИ).</w:t>
      </w:r>
    </w:p>
    <w:p w:rsidR="00FF3E0B" w:rsidRDefault="001A4BB8">
      <w:pPr>
        <w:pStyle w:val="a5"/>
        <w:numPr>
          <w:ilvl w:val="2"/>
          <w:numId w:val="3"/>
        </w:numPr>
        <w:tabs>
          <w:tab w:val="left" w:pos="2334"/>
        </w:tabs>
        <w:ind w:right="585" w:firstLine="707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прозрачные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уб</w:t>
      </w:r>
      <w:r>
        <w:rPr>
          <w:sz w:val="28"/>
        </w:rPr>
        <w:t>еждено,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росту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прозрачности,</w:t>
      </w:r>
      <w:r>
        <w:rPr>
          <w:spacing w:val="67"/>
          <w:sz w:val="28"/>
        </w:rPr>
        <w:t xml:space="preserve"> </w:t>
      </w:r>
      <w:r>
        <w:rPr>
          <w:sz w:val="28"/>
        </w:rPr>
        <w:t>будет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66"/>
          <w:sz w:val="28"/>
        </w:rPr>
        <w:t xml:space="preserve"> </w:t>
      </w:r>
      <w:r>
        <w:rPr>
          <w:sz w:val="28"/>
        </w:rPr>
        <w:t>его привлекательности.</w:t>
      </w:r>
    </w:p>
    <w:p w:rsidR="00FF3E0B" w:rsidRDefault="001A4BB8">
      <w:pPr>
        <w:pStyle w:val="a5"/>
        <w:numPr>
          <w:ilvl w:val="2"/>
          <w:numId w:val="3"/>
        </w:numPr>
        <w:tabs>
          <w:tab w:val="left" w:pos="2272"/>
        </w:tabs>
        <w:spacing w:line="242" w:lineRule="auto"/>
        <w:ind w:right="584" w:firstLine="707"/>
        <w:jc w:val="both"/>
        <w:rPr>
          <w:sz w:val="28"/>
        </w:rPr>
      </w:pPr>
      <w:r>
        <w:rPr>
          <w:sz w:val="28"/>
        </w:rPr>
        <w:t>Главными принципами взаимодействия Учреждение с 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:rsidR="00FF3E0B" w:rsidRDefault="00FF3E0B">
      <w:pPr>
        <w:spacing w:line="242" w:lineRule="auto"/>
        <w:jc w:val="both"/>
        <w:rPr>
          <w:sz w:val="28"/>
        </w:rPr>
        <w:sectPr w:rsidR="00FF3E0B">
          <w:pgSz w:w="11910" w:h="16840"/>
          <w:pgMar w:top="1040" w:right="260" w:bottom="1480" w:left="880" w:header="0" w:footer="1295" w:gutter="0"/>
          <w:cols w:space="720"/>
        </w:sectPr>
      </w:pPr>
    </w:p>
    <w:p w:rsidR="00FF3E0B" w:rsidRDefault="001A4BB8">
      <w:pPr>
        <w:pStyle w:val="a5"/>
        <w:numPr>
          <w:ilvl w:val="3"/>
          <w:numId w:val="3"/>
        </w:numPr>
        <w:tabs>
          <w:tab w:val="left" w:pos="2627"/>
        </w:tabs>
        <w:spacing w:before="67" w:line="242" w:lineRule="auto"/>
        <w:ind w:right="593" w:firstLine="707"/>
        <w:jc w:val="both"/>
        <w:rPr>
          <w:sz w:val="28"/>
        </w:rPr>
      </w:pPr>
      <w:r>
        <w:rPr>
          <w:sz w:val="28"/>
        </w:rPr>
        <w:lastRenderedPageBreak/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законодательством;</w:t>
      </w:r>
    </w:p>
    <w:p w:rsidR="00FF3E0B" w:rsidRDefault="001A4BB8">
      <w:pPr>
        <w:pStyle w:val="a5"/>
        <w:numPr>
          <w:ilvl w:val="3"/>
          <w:numId w:val="3"/>
        </w:numPr>
        <w:tabs>
          <w:tab w:val="left" w:pos="2502"/>
        </w:tabs>
        <w:ind w:right="584" w:firstLine="707"/>
        <w:jc w:val="both"/>
        <w:rPr>
          <w:sz w:val="28"/>
        </w:rPr>
      </w:pPr>
      <w:r>
        <w:rPr>
          <w:sz w:val="28"/>
        </w:rPr>
        <w:t>Регулярное предоставление Учреждением в СМИ актуальной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предприятия;</w:t>
      </w:r>
    </w:p>
    <w:p w:rsidR="00FF3E0B" w:rsidRDefault="001A4BB8">
      <w:pPr>
        <w:pStyle w:val="a5"/>
        <w:numPr>
          <w:ilvl w:val="3"/>
          <w:numId w:val="3"/>
        </w:numPr>
        <w:tabs>
          <w:tab w:val="left" w:pos="2668"/>
        </w:tabs>
        <w:ind w:right="586" w:firstLine="707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Учреждение.</w:t>
      </w:r>
    </w:p>
    <w:p w:rsidR="00FF3E0B" w:rsidRDefault="001A4BB8">
      <w:pPr>
        <w:pStyle w:val="a5"/>
        <w:numPr>
          <w:ilvl w:val="1"/>
          <w:numId w:val="3"/>
        </w:numPr>
        <w:tabs>
          <w:tab w:val="left" w:pos="2298"/>
        </w:tabs>
        <w:ind w:left="822" w:right="589" w:firstLine="707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организаций.</w:t>
      </w:r>
    </w:p>
    <w:p w:rsidR="00FF3E0B" w:rsidRDefault="001A4BB8">
      <w:pPr>
        <w:pStyle w:val="a5"/>
        <w:numPr>
          <w:ilvl w:val="2"/>
          <w:numId w:val="3"/>
        </w:numPr>
        <w:tabs>
          <w:tab w:val="left" w:pos="2246"/>
        </w:tabs>
        <w:ind w:right="588" w:firstLine="707"/>
        <w:jc w:val="both"/>
        <w:rPr>
          <w:sz w:val="28"/>
        </w:rPr>
      </w:pPr>
      <w:r>
        <w:rPr>
          <w:sz w:val="28"/>
        </w:rPr>
        <w:t>Учреждение не ограничивает участие Работников в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время.</w:t>
      </w:r>
    </w:p>
    <w:p w:rsidR="00FF3E0B" w:rsidRDefault="001A4BB8">
      <w:pPr>
        <w:pStyle w:val="a5"/>
        <w:numPr>
          <w:ilvl w:val="2"/>
          <w:numId w:val="3"/>
        </w:numPr>
        <w:tabs>
          <w:tab w:val="left" w:pos="2320"/>
        </w:tabs>
        <w:ind w:right="590" w:firstLine="707"/>
        <w:jc w:val="both"/>
        <w:rPr>
          <w:sz w:val="28"/>
        </w:rPr>
      </w:pPr>
      <w:r>
        <w:rPr>
          <w:sz w:val="28"/>
        </w:rPr>
        <w:t>Религиозные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делом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взаимодействию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коллегами.</w:t>
      </w:r>
    </w:p>
    <w:p w:rsidR="00FF3E0B" w:rsidRDefault="001A4BB8">
      <w:pPr>
        <w:pStyle w:val="a5"/>
        <w:numPr>
          <w:ilvl w:val="2"/>
          <w:numId w:val="3"/>
        </w:numPr>
        <w:tabs>
          <w:tab w:val="left" w:pos="2270"/>
        </w:tabs>
        <w:ind w:right="589" w:firstLine="707"/>
        <w:jc w:val="both"/>
        <w:rPr>
          <w:sz w:val="28"/>
        </w:rPr>
      </w:pPr>
      <w:r>
        <w:rPr>
          <w:sz w:val="28"/>
        </w:rPr>
        <w:t>Работники Учреждения, принимающие участие в политической,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ссылаться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 должны выступать</w:t>
      </w:r>
      <w:r>
        <w:rPr>
          <w:spacing w:val="-1"/>
          <w:sz w:val="28"/>
        </w:rPr>
        <w:t xml:space="preserve"> </w:t>
      </w:r>
      <w:r>
        <w:rPr>
          <w:sz w:val="28"/>
        </w:rPr>
        <w:t>как частные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лица.</w:t>
      </w:r>
    </w:p>
    <w:p w:rsidR="00FF3E0B" w:rsidRDefault="001A4BB8">
      <w:pPr>
        <w:pStyle w:val="a5"/>
        <w:numPr>
          <w:ilvl w:val="2"/>
          <w:numId w:val="3"/>
        </w:numPr>
        <w:tabs>
          <w:tab w:val="left" w:pos="2255"/>
        </w:tabs>
        <w:ind w:right="591" w:firstLine="707"/>
        <w:jc w:val="both"/>
        <w:rPr>
          <w:sz w:val="28"/>
        </w:rPr>
      </w:pPr>
      <w:r>
        <w:rPr>
          <w:sz w:val="28"/>
        </w:rPr>
        <w:t>Работники не вправе использовать ресурсы, имидж и репутацию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 при осуществлении политической, религиозной и общественной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bookmarkStart w:id="5" w:name="_bookmark4"/>
      <w:bookmarkEnd w:id="5"/>
      <w:r>
        <w:rPr>
          <w:sz w:val="28"/>
        </w:rPr>
        <w:t>.</w:t>
      </w:r>
    </w:p>
    <w:p w:rsidR="00FF3E0B" w:rsidRDefault="001A4BB8">
      <w:pPr>
        <w:pStyle w:val="a5"/>
        <w:numPr>
          <w:ilvl w:val="1"/>
          <w:numId w:val="7"/>
        </w:numPr>
        <w:tabs>
          <w:tab w:val="left" w:pos="1811"/>
        </w:tabs>
        <w:spacing w:line="322" w:lineRule="exact"/>
        <w:ind w:left="1810"/>
        <w:jc w:val="both"/>
        <w:rPr>
          <w:sz w:val="28"/>
        </w:rPr>
      </w:pPr>
      <w:r>
        <w:rPr>
          <w:sz w:val="28"/>
        </w:rPr>
        <w:t>Раскрытие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2025"/>
        </w:tabs>
        <w:ind w:left="822" w:right="588" w:firstLine="707"/>
        <w:jc w:val="both"/>
        <w:rPr>
          <w:sz w:val="28"/>
        </w:rPr>
      </w:pPr>
      <w:r>
        <w:rPr>
          <w:sz w:val="28"/>
        </w:rPr>
        <w:t>Раскрытие информации является важным элементом формирования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имиджа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лицам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2190"/>
        </w:tabs>
        <w:ind w:left="822" w:right="584" w:firstLine="707"/>
        <w:jc w:val="both"/>
        <w:rPr>
          <w:sz w:val="28"/>
        </w:rPr>
      </w:pPr>
      <w:r>
        <w:rPr>
          <w:sz w:val="28"/>
        </w:rPr>
        <w:t>Реализуемая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контрагентов и иных заинтересованных лиц путем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6"/>
          <w:sz w:val="28"/>
        </w:rPr>
        <w:t xml:space="preserve"> </w:t>
      </w:r>
      <w:r>
        <w:rPr>
          <w:sz w:val="28"/>
        </w:rPr>
        <w:t>лицам</w:t>
      </w:r>
      <w:r>
        <w:rPr>
          <w:spacing w:val="1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5"/>
          <w:sz w:val="28"/>
        </w:rPr>
        <w:t xml:space="preserve"> </w:t>
      </w:r>
      <w:r>
        <w:rPr>
          <w:sz w:val="28"/>
        </w:rPr>
        <w:t>о</w:t>
      </w:r>
      <w:r>
        <w:rPr>
          <w:spacing w:val="15"/>
          <w:sz w:val="28"/>
        </w:rPr>
        <w:t xml:space="preserve"> </w:t>
      </w:r>
      <w:r>
        <w:rPr>
          <w:sz w:val="28"/>
        </w:rPr>
        <w:t>себе,</w:t>
      </w:r>
      <w:r>
        <w:rPr>
          <w:spacing w:val="13"/>
          <w:sz w:val="28"/>
        </w:rPr>
        <w:t xml:space="preserve"> </w:t>
      </w:r>
      <w:r>
        <w:rPr>
          <w:sz w:val="28"/>
        </w:rPr>
        <w:t>своей</w:t>
      </w:r>
      <w:r>
        <w:rPr>
          <w:spacing w:val="1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15"/>
          <w:sz w:val="28"/>
        </w:rPr>
        <w:t xml:space="preserve"> </w:t>
      </w:r>
      <w:r>
        <w:rPr>
          <w:sz w:val="28"/>
        </w:rPr>
        <w:t>бумагах</w:t>
      </w:r>
      <w:r>
        <w:rPr>
          <w:spacing w:val="-68"/>
          <w:sz w:val="28"/>
        </w:rPr>
        <w:t xml:space="preserve"> </w:t>
      </w:r>
      <w:r>
        <w:rPr>
          <w:sz w:val="28"/>
        </w:rPr>
        <w:t>в объеме, достаточном для принятия указанными лицами обоснованных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взвешенных решений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2027"/>
        </w:tabs>
        <w:ind w:left="822" w:right="582" w:firstLine="707"/>
        <w:jc w:val="both"/>
        <w:rPr>
          <w:sz w:val="28"/>
        </w:rPr>
      </w:pPr>
      <w:r>
        <w:rPr>
          <w:sz w:val="28"/>
        </w:rPr>
        <w:t>Учреждение выполняет все требования по раскрытию информации,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раскрывая информацию о себе, не ограничивается информацией, 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 предусмотрено применимыми з</w:t>
      </w:r>
      <w:r>
        <w:rPr>
          <w:sz w:val="28"/>
        </w:rPr>
        <w:t>аконодательными и 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 актами, и дополнительно раскрывает иную информацию, 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высокую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прозрачности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2"/>
          <w:sz w:val="28"/>
        </w:rPr>
        <w:t xml:space="preserve"> </w:t>
      </w:r>
      <w:r>
        <w:rPr>
          <w:sz w:val="28"/>
        </w:rPr>
        <w:t>цели,</w:t>
      </w:r>
      <w:r>
        <w:rPr>
          <w:spacing w:val="68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3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2"/>
          <w:sz w:val="28"/>
        </w:rPr>
        <w:t xml:space="preserve"> </w:t>
      </w:r>
      <w:r>
        <w:rPr>
          <w:sz w:val="28"/>
        </w:rPr>
        <w:t>политики.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2061"/>
        </w:tabs>
        <w:ind w:left="822" w:right="584" w:firstLine="707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34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34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3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34"/>
          <w:sz w:val="28"/>
        </w:rPr>
        <w:t xml:space="preserve"> </w:t>
      </w:r>
      <w:r>
        <w:rPr>
          <w:sz w:val="28"/>
        </w:rPr>
        <w:t>об</w:t>
      </w:r>
      <w:r>
        <w:rPr>
          <w:spacing w:val="78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являются: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231"/>
        </w:tabs>
        <w:spacing w:line="322" w:lineRule="exact"/>
        <w:ind w:left="2230" w:hanging="701"/>
        <w:jc w:val="both"/>
        <w:rPr>
          <w:sz w:val="28"/>
        </w:rPr>
      </w:pPr>
      <w:r>
        <w:rPr>
          <w:sz w:val="28"/>
        </w:rPr>
        <w:t>Регулярность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оперативность;</w:t>
      </w:r>
    </w:p>
    <w:p w:rsidR="00FF3E0B" w:rsidRDefault="00FF3E0B">
      <w:pPr>
        <w:spacing w:line="322" w:lineRule="exact"/>
        <w:jc w:val="both"/>
        <w:rPr>
          <w:sz w:val="28"/>
        </w:rPr>
        <w:sectPr w:rsidR="00FF3E0B">
          <w:pgSz w:w="11910" w:h="16840"/>
          <w:pgMar w:top="1040" w:right="260" w:bottom="1480" w:left="880" w:header="0" w:footer="1295" w:gutter="0"/>
          <w:cols w:space="720"/>
        </w:sectPr>
      </w:pPr>
    </w:p>
    <w:p w:rsidR="00FF3E0B" w:rsidRDefault="001A4BB8">
      <w:pPr>
        <w:pStyle w:val="a5"/>
        <w:numPr>
          <w:ilvl w:val="3"/>
          <w:numId w:val="7"/>
        </w:numPr>
        <w:tabs>
          <w:tab w:val="left" w:pos="2231"/>
        </w:tabs>
        <w:spacing w:before="67"/>
        <w:ind w:left="2230" w:hanging="701"/>
        <w:jc w:val="both"/>
        <w:rPr>
          <w:sz w:val="28"/>
        </w:rPr>
      </w:pPr>
      <w:r>
        <w:rPr>
          <w:sz w:val="28"/>
        </w:rPr>
        <w:lastRenderedPageBreak/>
        <w:t>Доступность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информации;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231"/>
        </w:tabs>
        <w:spacing w:before="3" w:line="322" w:lineRule="exact"/>
        <w:ind w:left="2230" w:hanging="701"/>
        <w:jc w:val="both"/>
        <w:rPr>
          <w:sz w:val="28"/>
        </w:rPr>
      </w:pPr>
      <w:r>
        <w:rPr>
          <w:sz w:val="28"/>
        </w:rPr>
        <w:t>Полнота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раскрываемой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469"/>
        </w:tabs>
        <w:ind w:right="592" w:firstLine="707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коммерческих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Общества.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2022"/>
        </w:tabs>
        <w:spacing w:line="321" w:lineRule="exact"/>
        <w:ind w:left="2022"/>
        <w:jc w:val="both"/>
        <w:rPr>
          <w:sz w:val="28"/>
        </w:rPr>
      </w:pPr>
      <w:r>
        <w:rPr>
          <w:sz w:val="28"/>
        </w:rPr>
        <w:t>Конфиденциальность.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318"/>
        </w:tabs>
        <w:ind w:right="583" w:firstLine="707"/>
        <w:jc w:val="both"/>
        <w:rPr>
          <w:sz w:val="28"/>
        </w:rPr>
      </w:pPr>
      <w:r>
        <w:rPr>
          <w:sz w:val="28"/>
        </w:rPr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прозрачностью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безопасностью коммерческих интересов 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 потребителей 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партнеров.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членах органов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управления.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565"/>
        </w:tabs>
        <w:ind w:right="585" w:firstLine="707"/>
        <w:jc w:val="both"/>
        <w:rPr>
          <w:sz w:val="28"/>
        </w:rPr>
      </w:pP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разглашать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 или информацию, составляющую коммерческую тайну третьим</w:t>
      </w:r>
      <w:r>
        <w:rPr>
          <w:spacing w:val="-67"/>
          <w:sz w:val="28"/>
        </w:rPr>
        <w:t xml:space="preserve"> </w:t>
      </w:r>
      <w:r>
        <w:rPr>
          <w:sz w:val="28"/>
        </w:rPr>
        <w:t>лицам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Учреждении.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510"/>
        </w:tabs>
        <w:spacing w:before="1"/>
        <w:ind w:right="591" w:firstLine="707"/>
        <w:jc w:val="both"/>
        <w:rPr>
          <w:sz w:val="28"/>
        </w:rPr>
      </w:pP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запрещено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косвенно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конфиденциальную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</w:t>
      </w:r>
    </w:p>
    <w:p w:rsidR="00FF3E0B" w:rsidRDefault="001A4BB8">
      <w:pPr>
        <w:pStyle w:val="a3"/>
        <w:ind w:right="584"/>
      </w:pPr>
      <w:r>
        <w:t>выгоды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выгоды</w:t>
      </w:r>
      <w:r>
        <w:rPr>
          <w:spacing w:val="1"/>
        </w:rPr>
        <w:t xml:space="preserve"> </w:t>
      </w:r>
      <w:r>
        <w:t>третьих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как</w:t>
      </w:r>
      <w:r>
        <w:rPr>
          <w:spacing w:val="70"/>
        </w:rPr>
        <w:t xml:space="preserve"> </w:t>
      </w:r>
      <w:proofErr w:type="gramStart"/>
      <w:r>
        <w:t>во</w:t>
      </w:r>
      <w:r>
        <w:rPr>
          <w:spacing w:val="1"/>
        </w:rPr>
        <w:t xml:space="preserve"> </w:t>
      </w:r>
      <w:r>
        <w:t>время</w:t>
      </w:r>
      <w:proofErr w:type="gramEnd"/>
      <w:r>
        <w:t>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 после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Учреждении.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320"/>
        </w:tabs>
        <w:ind w:right="584" w:firstLine="707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составляющей коммерческую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тайну.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2022"/>
        </w:tabs>
        <w:spacing w:line="322" w:lineRule="exact"/>
        <w:ind w:left="2022"/>
        <w:jc w:val="both"/>
        <w:rPr>
          <w:sz w:val="28"/>
        </w:rPr>
      </w:pPr>
      <w:r>
        <w:rPr>
          <w:sz w:val="28"/>
        </w:rPr>
        <w:t>Ответы</w:t>
      </w:r>
      <w:r>
        <w:rPr>
          <w:spacing w:val="-3"/>
          <w:sz w:val="28"/>
        </w:rPr>
        <w:t xml:space="preserve"> </w:t>
      </w:r>
      <w:r>
        <w:rPr>
          <w:sz w:val="28"/>
        </w:rPr>
        <w:t>на запросы.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296"/>
        </w:tabs>
        <w:ind w:right="583" w:firstLine="707"/>
        <w:jc w:val="both"/>
        <w:rPr>
          <w:sz w:val="28"/>
        </w:rPr>
      </w:pPr>
      <w:r>
        <w:rPr>
          <w:sz w:val="28"/>
        </w:rPr>
        <w:t>В целях формирования и реализации единой 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запросах,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 средств массовой информации.</w:t>
      </w:r>
      <w:r>
        <w:rPr>
          <w:spacing w:val="1"/>
          <w:sz w:val="28"/>
        </w:rPr>
        <w:t xml:space="preserve"> </w:t>
      </w:r>
      <w:r>
        <w:rPr>
          <w:sz w:val="28"/>
        </w:rPr>
        <w:t>При этом они также 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 об Учреждении (например, на официальном сайте</w:t>
      </w:r>
      <w:r>
        <w:rPr>
          <w:spacing w:val="70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Интернет),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70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70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70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 публичной, либо информацию, в отношении 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 не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уверен,</w:t>
      </w:r>
      <w:r>
        <w:rPr>
          <w:spacing w:val="-2"/>
          <w:sz w:val="28"/>
        </w:rPr>
        <w:t xml:space="preserve"> </w:t>
      </w:r>
      <w:r>
        <w:rPr>
          <w:sz w:val="28"/>
        </w:rPr>
        <w:t>была ли</w:t>
      </w:r>
      <w:r>
        <w:rPr>
          <w:spacing w:val="-3"/>
          <w:sz w:val="28"/>
        </w:rPr>
        <w:t xml:space="preserve"> </w:t>
      </w:r>
      <w:r>
        <w:rPr>
          <w:sz w:val="28"/>
        </w:rPr>
        <w:t>она</w:t>
      </w:r>
      <w:r>
        <w:rPr>
          <w:spacing w:val="-2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раскрыта.</w:t>
      </w:r>
    </w:p>
    <w:p w:rsidR="00FF3E0B" w:rsidRDefault="001A4BB8">
      <w:pPr>
        <w:pStyle w:val="a3"/>
        <w:ind w:right="586"/>
      </w:pPr>
      <w:r>
        <w:t>7.6.2</w:t>
      </w:r>
      <w:r>
        <w:rPr>
          <w:spacing w:val="1"/>
        </w:rPr>
        <w:t xml:space="preserve"> </w:t>
      </w:r>
      <w:r>
        <w:t>Работники не</w:t>
      </w:r>
      <w:r>
        <w:rPr>
          <w:spacing w:val="1"/>
        </w:rPr>
        <w:t xml:space="preserve"> </w:t>
      </w:r>
      <w:r>
        <w:t>вправе отвечать на запросы, делать заявления,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публично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необходимых полномочий, а также в случае, когда такое действие является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законодательства,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локальных актов</w:t>
      </w:r>
      <w:r>
        <w:rPr>
          <w:spacing w:val="-3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либо может</w:t>
      </w:r>
      <w:r>
        <w:rPr>
          <w:spacing w:val="-4"/>
        </w:rPr>
        <w:t xml:space="preserve"> </w:t>
      </w:r>
      <w:r>
        <w:t>причинить</w:t>
      </w:r>
      <w:r>
        <w:rPr>
          <w:spacing w:val="-2"/>
        </w:rPr>
        <w:t xml:space="preserve"> </w:t>
      </w:r>
      <w:r>
        <w:t>вред</w:t>
      </w:r>
      <w:r>
        <w:rPr>
          <w:spacing w:val="5"/>
        </w:rPr>
        <w:t xml:space="preserve"> </w:t>
      </w:r>
      <w:r>
        <w:t>Учреждению.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2022"/>
        </w:tabs>
        <w:spacing w:line="322" w:lineRule="exact"/>
        <w:ind w:left="2022"/>
        <w:jc w:val="both"/>
        <w:rPr>
          <w:sz w:val="28"/>
        </w:rPr>
      </w:pPr>
      <w:r>
        <w:rPr>
          <w:sz w:val="28"/>
        </w:rPr>
        <w:t>Защита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данных.</w:t>
      </w:r>
    </w:p>
    <w:p w:rsidR="00FF3E0B" w:rsidRDefault="001A4BB8">
      <w:pPr>
        <w:pStyle w:val="a3"/>
        <w:ind w:right="586"/>
      </w:pPr>
      <w:r>
        <w:t>7.7.1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Работников в соответствии с действующим законодательством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внутренними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предписания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данных.</w:t>
      </w:r>
      <w:r>
        <w:rPr>
          <w:spacing w:val="59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сомнительных</w:t>
      </w:r>
      <w:r>
        <w:rPr>
          <w:spacing w:val="62"/>
        </w:rPr>
        <w:t xml:space="preserve"> </w:t>
      </w:r>
      <w:r>
        <w:t>ситуациях</w:t>
      </w:r>
      <w:r>
        <w:rPr>
          <w:spacing w:val="61"/>
        </w:rPr>
        <w:t xml:space="preserve"> </w:t>
      </w:r>
      <w:r>
        <w:t>или</w:t>
      </w:r>
      <w:r>
        <w:rPr>
          <w:spacing w:val="63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случае</w:t>
      </w:r>
      <w:r>
        <w:rPr>
          <w:spacing w:val="63"/>
        </w:rPr>
        <w:t xml:space="preserve"> </w:t>
      </w:r>
      <w:r>
        <w:t>нарушений</w:t>
      </w:r>
      <w:r>
        <w:rPr>
          <w:spacing w:val="61"/>
        </w:rPr>
        <w:t xml:space="preserve"> </w:t>
      </w:r>
      <w:r>
        <w:t>не</w:t>
      </w:r>
      <w:r>
        <w:t>обходимо</w:t>
      </w:r>
    </w:p>
    <w:p w:rsidR="00FF3E0B" w:rsidRDefault="00FF3E0B">
      <w:pPr>
        <w:sectPr w:rsidR="00FF3E0B">
          <w:pgSz w:w="11910" w:h="16840"/>
          <w:pgMar w:top="1040" w:right="260" w:bottom="1480" w:left="880" w:header="0" w:footer="1295" w:gutter="0"/>
          <w:cols w:space="720"/>
        </w:sectPr>
      </w:pPr>
    </w:p>
    <w:p w:rsidR="00FF3E0B" w:rsidRDefault="001A4BB8">
      <w:pPr>
        <w:pStyle w:val="a3"/>
        <w:spacing w:before="67" w:line="242" w:lineRule="auto"/>
        <w:ind w:right="588" w:firstLine="0"/>
      </w:pPr>
      <w:r>
        <w:lastRenderedPageBreak/>
        <w:t>связаться директором Учреждения и (или) должностным лицом, отвечающим</w:t>
      </w:r>
      <w:r>
        <w:rPr>
          <w:spacing w:val="-6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защиту</w:t>
      </w:r>
      <w:r>
        <w:rPr>
          <w:spacing w:val="-4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bookmarkStart w:id="6" w:name="_bookmark5"/>
      <w:bookmarkEnd w:id="6"/>
      <w:r>
        <w:t>.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2022"/>
        </w:tabs>
        <w:spacing w:line="317" w:lineRule="exact"/>
        <w:ind w:left="2022"/>
        <w:jc w:val="both"/>
        <w:rPr>
          <w:sz w:val="28"/>
        </w:rPr>
      </w:pPr>
      <w:r>
        <w:rPr>
          <w:sz w:val="28"/>
        </w:rPr>
        <w:t>Сохранение</w:t>
      </w:r>
      <w:r>
        <w:rPr>
          <w:spacing w:val="62"/>
          <w:sz w:val="28"/>
        </w:rPr>
        <w:t xml:space="preserve"> </w:t>
      </w:r>
      <w:r>
        <w:rPr>
          <w:sz w:val="28"/>
        </w:rPr>
        <w:t>ресурсов Учреждения.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334"/>
        </w:tabs>
        <w:ind w:right="589" w:firstLine="707"/>
        <w:jc w:val="both"/>
        <w:rPr>
          <w:sz w:val="28"/>
        </w:rPr>
      </w:pP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 рационально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его ресурсы, защищать вверенное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-6"/>
          <w:sz w:val="28"/>
        </w:rPr>
        <w:t xml:space="preserve"> </w:t>
      </w:r>
      <w:r>
        <w:rPr>
          <w:sz w:val="28"/>
        </w:rPr>
        <w:t>имущество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порчи,</w:t>
      </w:r>
      <w:r>
        <w:rPr>
          <w:spacing w:val="-3"/>
          <w:sz w:val="28"/>
        </w:rPr>
        <w:t xml:space="preserve"> </w:t>
      </w:r>
      <w:r>
        <w:rPr>
          <w:sz w:val="28"/>
        </w:rPr>
        <w:t>кражи,</w:t>
      </w:r>
      <w:r>
        <w:rPr>
          <w:spacing w:val="-2"/>
          <w:sz w:val="28"/>
        </w:rPr>
        <w:t xml:space="preserve"> </w:t>
      </w:r>
      <w:r>
        <w:rPr>
          <w:sz w:val="28"/>
        </w:rPr>
        <w:t>нецелевого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незаконного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использования.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483"/>
        </w:tabs>
        <w:ind w:right="585" w:firstLine="707"/>
        <w:jc w:val="both"/>
        <w:rPr>
          <w:sz w:val="28"/>
        </w:rPr>
      </w:pPr>
      <w:r>
        <w:rPr>
          <w:sz w:val="28"/>
        </w:rPr>
        <w:t>Активы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материальных, нематериальных,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человеческих и информационных ресурсов.</w:t>
      </w:r>
      <w:r>
        <w:rPr>
          <w:spacing w:val="1"/>
          <w:sz w:val="28"/>
        </w:rPr>
        <w:t xml:space="preserve"> </w:t>
      </w:r>
      <w:r>
        <w:rPr>
          <w:sz w:val="28"/>
        </w:rPr>
        <w:t>Все активы и имущест</w:t>
      </w:r>
      <w:r>
        <w:rPr>
          <w:sz w:val="28"/>
        </w:rPr>
        <w:t>во 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быть использованы только 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 Учреждения и не могут использоваться Работниками в 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целях.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356"/>
        </w:tabs>
        <w:ind w:right="583" w:firstLine="707"/>
        <w:jc w:val="both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придерживаться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z w:val="28"/>
        </w:rPr>
        <w:t>ктивами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сомнительных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3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322"/>
        </w:tabs>
        <w:spacing w:before="1"/>
        <w:ind w:right="583" w:firstLine="707"/>
        <w:jc w:val="both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регистрацию.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 исключительными правами на любые объекты интеллектуальной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собственности, созданные Работниками в рамках исполнения ими 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обязанностей. Неправомерное использование Работниками 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z w:val="28"/>
        </w:rPr>
        <w:t xml:space="preserve"> интеллектуальной собственности, принадлежащих третьим лицам,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строго воспрещается.</w:t>
      </w:r>
    </w:p>
    <w:p w:rsidR="00FF3E0B" w:rsidRDefault="001A4BB8">
      <w:pPr>
        <w:pStyle w:val="a5"/>
        <w:numPr>
          <w:ilvl w:val="1"/>
          <w:numId w:val="7"/>
        </w:numPr>
        <w:tabs>
          <w:tab w:val="left" w:pos="1811"/>
        </w:tabs>
        <w:spacing w:line="322" w:lineRule="exact"/>
        <w:ind w:left="1810"/>
        <w:jc w:val="both"/>
        <w:rPr>
          <w:sz w:val="28"/>
        </w:rPr>
      </w:pPr>
      <w:r>
        <w:rPr>
          <w:sz w:val="28"/>
        </w:rPr>
        <w:t>Здоровье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безопасность.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2118"/>
        </w:tabs>
        <w:ind w:left="822" w:right="583" w:firstLine="707"/>
        <w:jc w:val="both"/>
        <w:rPr>
          <w:sz w:val="28"/>
        </w:rPr>
      </w:pP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2327F0">
        <w:rPr>
          <w:sz w:val="28"/>
        </w:rPr>
        <w:t xml:space="preserve">СОШ </w:t>
      </w:r>
      <w:proofErr w:type="spellStart"/>
      <w:r w:rsidR="002327F0">
        <w:rPr>
          <w:sz w:val="28"/>
        </w:rPr>
        <w:t>с.Сарлы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АМР</w:t>
      </w:r>
      <w:r>
        <w:rPr>
          <w:spacing w:val="1"/>
          <w:sz w:val="28"/>
        </w:rPr>
        <w:t xml:space="preserve"> </w:t>
      </w:r>
      <w:r>
        <w:rPr>
          <w:sz w:val="28"/>
        </w:rPr>
        <w:t>РТ</w:t>
      </w:r>
      <w:r>
        <w:rPr>
          <w:spacing w:val="1"/>
          <w:sz w:val="28"/>
        </w:rPr>
        <w:t xml:space="preserve"> </w:t>
      </w:r>
      <w:r>
        <w:rPr>
          <w:sz w:val="28"/>
        </w:rPr>
        <w:t>уделяет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экологии.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2258"/>
        </w:tabs>
        <w:spacing w:before="1"/>
        <w:ind w:left="822" w:right="584" w:firstLine="707"/>
        <w:jc w:val="both"/>
        <w:rPr>
          <w:sz w:val="28"/>
        </w:rPr>
      </w:pP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</w:t>
      </w:r>
      <w:r>
        <w:rPr>
          <w:spacing w:val="-67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окружающей среды.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2022"/>
        </w:tabs>
        <w:spacing w:before="1" w:line="322" w:lineRule="exact"/>
        <w:ind w:left="2022"/>
        <w:jc w:val="both"/>
        <w:rPr>
          <w:sz w:val="28"/>
        </w:rPr>
      </w:pPr>
      <w:r>
        <w:rPr>
          <w:sz w:val="28"/>
        </w:rPr>
        <w:t>Каждый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4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3"/>
          <w:sz w:val="28"/>
        </w:rPr>
        <w:t xml:space="preserve"> </w:t>
      </w:r>
      <w:r>
        <w:rPr>
          <w:sz w:val="28"/>
        </w:rPr>
        <w:t>придерживаться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правил:</w:t>
      </w:r>
    </w:p>
    <w:p w:rsidR="00FF3E0B" w:rsidRDefault="001A4BB8">
      <w:pPr>
        <w:pStyle w:val="a5"/>
        <w:numPr>
          <w:ilvl w:val="2"/>
          <w:numId w:val="2"/>
        </w:numPr>
        <w:tabs>
          <w:tab w:val="left" w:pos="1593"/>
        </w:tabs>
        <w:ind w:right="593" w:firstLine="0"/>
        <w:jc w:val="both"/>
        <w:rPr>
          <w:sz w:val="28"/>
        </w:rPr>
      </w:pP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 нормы безопасности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 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местах;</w:t>
      </w:r>
    </w:p>
    <w:p w:rsidR="00FF3E0B" w:rsidRDefault="001A4BB8">
      <w:pPr>
        <w:pStyle w:val="a5"/>
        <w:numPr>
          <w:ilvl w:val="2"/>
          <w:numId w:val="2"/>
        </w:numPr>
        <w:tabs>
          <w:tab w:val="left" w:pos="1576"/>
        </w:tabs>
        <w:ind w:right="583" w:firstLine="0"/>
        <w:jc w:val="both"/>
        <w:rPr>
          <w:sz w:val="28"/>
        </w:rPr>
      </w:pPr>
      <w:r>
        <w:rPr>
          <w:sz w:val="28"/>
        </w:rPr>
        <w:t>Ответственно подходить к соблюдению экологической 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 все меры, необходимые для уменьшения негативного воздействия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среду;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2315"/>
        </w:tabs>
        <w:ind w:left="822" w:right="583" w:firstLine="707"/>
        <w:jc w:val="both"/>
        <w:rPr>
          <w:sz w:val="28"/>
        </w:rPr>
      </w:pP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превыше</w:t>
      </w:r>
      <w:r>
        <w:rPr>
          <w:spacing w:val="1"/>
          <w:sz w:val="28"/>
        </w:rPr>
        <w:t xml:space="preserve"> </w:t>
      </w:r>
      <w:r>
        <w:rPr>
          <w:sz w:val="28"/>
        </w:rPr>
        <w:t>эконо</w:t>
      </w:r>
      <w:r>
        <w:rPr>
          <w:sz w:val="28"/>
        </w:rPr>
        <w:t>мических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достижений.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Осознавая</w:t>
      </w:r>
      <w:r>
        <w:rPr>
          <w:spacing w:val="1"/>
          <w:sz w:val="28"/>
        </w:rPr>
        <w:t xml:space="preserve"> </w:t>
      </w:r>
      <w:r>
        <w:rPr>
          <w:sz w:val="28"/>
        </w:rPr>
        <w:t>это,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поддерживает</w:t>
      </w:r>
      <w:r>
        <w:rPr>
          <w:spacing w:val="6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5"/>
          <w:sz w:val="28"/>
        </w:rPr>
        <w:t xml:space="preserve"> </w:t>
      </w:r>
      <w:r>
        <w:rPr>
          <w:sz w:val="28"/>
        </w:rPr>
        <w:t>способствующее</w:t>
      </w:r>
      <w:r>
        <w:rPr>
          <w:spacing w:val="8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6"/>
          <w:sz w:val="28"/>
        </w:rPr>
        <w:t xml:space="preserve"> </w:t>
      </w:r>
      <w:r>
        <w:rPr>
          <w:sz w:val="28"/>
        </w:rPr>
        <w:t>Работников.</w:t>
      </w:r>
    </w:p>
    <w:p w:rsidR="00FF3E0B" w:rsidRDefault="00FF3E0B">
      <w:pPr>
        <w:jc w:val="both"/>
        <w:rPr>
          <w:sz w:val="28"/>
        </w:rPr>
        <w:sectPr w:rsidR="00FF3E0B">
          <w:pgSz w:w="11910" w:h="16840"/>
          <w:pgMar w:top="1040" w:right="260" w:bottom="1480" w:left="880" w:header="0" w:footer="1295" w:gutter="0"/>
          <w:cols w:space="720"/>
        </w:sectPr>
      </w:pPr>
    </w:p>
    <w:p w:rsidR="00FF3E0B" w:rsidRDefault="001A4BB8">
      <w:pPr>
        <w:pStyle w:val="a3"/>
        <w:tabs>
          <w:tab w:val="left" w:pos="2607"/>
          <w:tab w:val="left" w:pos="4146"/>
          <w:tab w:val="left" w:pos="5599"/>
          <w:tab w:val="left" w:pos="8037"/>
        </w:tabs>
        <w:spacing w:before="67" w:line="242" w:lineRule="auto"/>
        <w:ind w:right="586" w:firstLine="0"/>
        <w:jc w:val="left"/>
      </w:pPr>
      <w:r>
        <w:lastRenderedPageBreak/>
        <w:t>Учреждение</w:t>
      </w:r>
      <w:r>
        <w:tab/>
        <w:t>постоянно</w:t>
      </w:r>
      <w:r>
        <w:tab/>
        <w:t>развивает</w:t>
      </w:r>
      <w:r>
        <w:tab/>
        <w:t>образовательную,</w:t>
      </w:r>
      <w:r>
        <w:tab/>
      </w:r>
      <w:r>
        <w:rPr>
          <w:spacing w:val="-1"/>
        </w:rPr>
        <w:t>организационную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снижения рисков,</w:t>
      </w:r>
      <w:r>
        <w:rPr>
          <w:spacing w:val="-2"/>
        </w:rPr>
        <w:t xml:space="preserve"> </w:t>
      </w:r>
      <w:r>
        <w:t>сопутствующих</w:t>
      </w:r>
      <w:r>
        <w:rPr>
          <w:spacing w:val="4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деятельности.</w:t>
      </w:r>
    </w:p>
    <w:p w:rsidR="00FF3E0B" w:rsidRDefault="001A4BB8">
      <w:pPr>
        <w:pStyle w:val="a3"/>
        <w:spacing w:line="318" w:lineRule="exact"/>
        <w:ind w:left="1530" w:firstLine="0"/>
        <w:jc w:val="left"/>
      </w:pPr>
      <w:r>
        <w:t>8.5</w:t>
      </w:r>
      <w:r>
        <w:rPr>
          <w:spacing w:val="20"/>
        </w:rPr>
        <w:t xml:space="preserve"> </w:t>
      </w:r>
      <w:r>
        <w:t>Учреждение</w:t>
      </w:r>
      <w:r>
        <w:rPr>
          <w:spacing w:val="89"/>
        </w:rPr>
        <w:t xml:space="preserve"> </w:t>
      </w:r>
      <w:r>
        <w:t>развивает</w:t>
      </w:r>
      <w:r>
        <w:rPr>
          <w:spacing w:val="87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совершенствует</w:t>
      </w:r>
      <w:r>
        <w:rPr>
          <w:spacing w:val="87"/>
        </w:rPr>
        <w:t xml:space="preserve"> </w:t>
      </w:r>
      <w:r>
        <w:t>системы</w:t>
      </w:r>
      <w:r>
        <w:rPr>
          <w:spacing w:val="89"/>
        </w:rPr>
        <w:t xml:space="preserve"> </w:t>
      </w:r>
      <w:r>
        <w:t>безопасности</w:t>
      </w:r>
    </w:p>
    <w:p w:rsidR="00FF3E0B" w:rsidRDefault="00FF3E0B">
      <w:pPr>
        <w:spacing w:line="318" w:lineRule="exact"/>
        <w:sectPr w:rsidR="00FF3E0B">
          <w:pgSz w:w="11910" w:h="16840"/>
          <w:pgMar w:top="1040" w:right="260" w:bottom="1480" w:left="880" w:header="0" w:footer="1295" w:gutter="0"/>
          <w:cols w:space="720"/>
        </w:sectPr>
      </w:pPr>
    </w:p>
    <w:p w:rsidR="00FF3E0B" w:rsidRDefault="001A4BB8">
      <w:pPr>
        <w:pStyle w:val="a3"/>
        <w:ind w:firstLine="0"/>
        <w:jc w:val="left"/>
      </w:pPr>
      <w:r>
        <w:rPr>
          <w:spacing w:val="-1"/>
        </w:rPr>
        <w:lastRenderedPageBreak/>
        <w:t>труда</w:t>
      </w:r>
    </w:p>
    <w:p w:rsidR="00FF3E0B" w:rsidRDefault="001A4BB8">
      <w:pPr>
        <w:pStyle w:val="a3"/>
        <w:spacing w:before="11"/>
        <w:ind w:left="0" w:firstLine="0"/>
        <w:jc w:val="left"/>
        <w:rPr>
          <w:sz w:val="27"/>
        </w:rPr>
      </w:pPr>
      <w:r>
        <w:br w:type="column"/>
      </w:r>
    </w:p>
    <w:p w:rsidR="00FF3E0B" w:rsidRDefault="001A4BB8">
      <w:pPr>
        <w:pStyle w:val="a5"/>
        <w:numPr>
          <w:ilvl w:val="1"/>
          <w:numId w:val="7"/>
        </w:numPr>
        <w:tabs>
          <w:tab w:val="left" w:pos="561"/>
        </w:tabs>
        <w:spacing w:line="322" w:lineRule="exact"/>
        <w:ind w:left="560" w:hanging="282"/>
        <w:jc w:val="left"/>
        <w:rPr>
          <w:sz w:val="28"/>
        </w:rPr>
      </w:pPr>
      <w:r>
        <w:rPr>
          <w:sz w:val="28"/>
        </w:rPr>
        <w:t>Предупреждение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интересов.</w:t>
      </w:r>
      <w:r>
        <w:rPr>
          <w:spacing w:val="-3"/>
          <w:sz w:val="28"/>
        </w:rPr>
        <w:t xml:space="preserve"> </w:t>
      </w:r>
      <w:r>
        <w:rPr>
          <w:sz w:val="28"/>
        </w:rPr>
        <w:t>Общие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принципы</w:t>
      </w:r>
    </w:p>
    <w:p w:rsidR="00FF3E0B" w:rsidRDefault="001A4BB8">
      <w:pPr>
        <w:pStyle w:val="a5"/>
        <w:numPr>
          <w:ilvl w:val="1"/>
          <w:numId w:val="1"/>
        </w:numPr>
        <w:tabs>
          <w:tab w:val="left" w:pos="614"/>
        </w:tabs>
        <w:jc w:val="left"/>
        <w:rPr>
          <w:sz w:val="28"/>
        </w:rPr>
      </w:pPr>
      <w:r>
        <w:rPr>
          <w:sz w:val="28"/>
        </w:rPr>
        <w:t>Учреждение</w:t>
      </w:r>
      <w:r>
        <w:rPr>
          <w:spacing w:val="50"/>
          <w:sz w:val="28"/>
        </w:rPr>
        <w:t xml:space="preserve"> </w:t>
      </w:r>
      <w:r>
        <w:rPr>
          <w:sz w:val="28"/>
        </w:rPr>
        <w:t>признает</w:t>
      </w:r>
      <w:r>
        <w:rPr>
          <w:spacing w:val="117"/>
          <w:sz w:val="28"/>
        </w:rPr>
        <w:t xml:space="preserve"> </w:t>
      </w:r>
      <w:r>
        <w:rPr>
          <w:sz w:val="28"/>
        </w:rPr>
        <w:t>и</w:t>
      </w:r>
      <w:r>
        <w:rPr>
          <w:spacing w:val="118"/>
          <w:sz w:val="28"/>
        </w:rPr>
        <w:t xml:space="preserve"> </w:t>
      </w:r>
      <w:r>
        <w:rPr>
          <w:sz w:val="28"/>
        </w:rPr>
        <w:t>уважает</w:t>
      </w:r>
      <w:r>
        <w:rPr>
          <w:spacing w:val="115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117"/>
          <w:sz w:val="28"/>
        </w:rPr>
        <w:t xml:space="preserve"> </w:t>
      </w:r>
      <w:r>
        <w:rPr>
          <w:sz w:val="28"/>
        </w:rPr>
        <w:t>внеслужебных</w:t>
      </w:r>
    </w:p>
    <w:p w:rsidR="00FF3E0B" w:rsidRDefault="00FF3E0B">
      <w:pPr>
        <w:rPr>
          <w:sz w:val="28"/>
        </w:rPr>
        <w:sectPr w:rsidR="00FF3E0B">
          <w:type w:val="continuous"/>
          <w:pgSz w:w="11910" w:h="16840"/>
          <w:pgMar w:top="1400" w:right="260" w:bottom="280" w:left="880" w:header="720" w:footer="720" w:gutter="0"/>
          <w:cols w:num="2" w:space="720" w:equalWidth="0">
            <w:col w:w="1491" w:space="40"/>
            <w:col w:w="9239"/>
          </w:cols>
        </w:sectPr>
      </w:pPr>
    </w:p>
    <w:p w:rsidR="00FF3E0B" w:rsidRDefault="001A4BB8">
      <w:pPr>
        <w:pStyle w:val="a3"/>
        <w:ind w:right="585" w:firstLine="0"/>
      </w:pPr>
      <w:r>
        <w:lastRenderedPageBreak/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Работнику</w:t>
      </w:r>
      <w:r>
        <w:rPr>
          <w:spacing w:val="-67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возможность извлекать материальную или иную выгоду 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родствен</w:t>
      </w:r>
      <w:r>
        <w:t>ников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ущерб</w:t>
      </w:r>
      <w:r>
        <w:rPr>
          <w:spacing w:val="-67"/>
        </w:rPr>
        <w:t xml:space="preserve"> </w:t>
      </w:r>
      <w:r>
        <w:t>коммерческим,</w:t>
      </w:r>
      <w:r>
        <w:rPr>
          <w:spacing w:val="-3"/>
        </w:rPr>
        <w:t xml:space="preserve"> </w:t>
      </w:r>
      <w:r>
        <w:t>корпоративным</w:t>
      </w:r>
      <w:r>
        <w:rPr>
          <w:spacing w:val="-4"/>
        </w:rPr>
        <w:t xml:space="preserve"> </w:t>
      </w:r>
      <w:r>
        <w:t>или иным</w:t>
      </w:r>
      <w:r>
        <w:rPr>
          <w:spacing w:val="-1"/>
        </w:rPr>
        <w:t xml:space="preserve"> </w:t>
      </w:r>
      <w:r>
        <w:t>интересам</w:t>
      </w:r>
      <w:r>
        <w:rPr>
          <w:spacing w:val="2"/>
        </w:rPr>
        <w:t xml:space="preserve"> </w:t>
      </w:r>
      <w:r>
        <w:t>Учреждения.</w:t>
      </w:r>
    </w:p>
    <w:p w:rsidR="00FF3E0B" w:rsidRDefault="001A4BB8">
      <w:pPr>
        <w:pStyle w:val="a5"/>
        <w:numPr>
          <w:ilvl w:val="1"/>
          <w:numId w:val="1"/>
        </w:numPr>
        <w:tabs>
          <w:tab w:val="left" w:pos="2178"/>
        </w:tabs>
        <w:ind w:left="822" w:right="582" w:firstLine="707"/>
        <w:jc w:val="both"/>
        <w:rPr>
          <w:sz w:val="28"/>
        </w:rPr>
      </w:pPr>
      <w:r>
        <w:rPr>
          <w:sz w:val="28"/>
        </w:rPr>
        <w:t>Конфликт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 а также членов администрации Учреждения, противоречат либо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того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могло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возникает,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исполнительный орган, члены органов управления 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либо 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их семей:</w:t>
      </w:r>
    </w:p>
    <w:p w:rsidR="00FF3E0B" w:rsidRDefault="001A4BB8">
      <w:pPr>
        <w:pStyle w:val="a5"/>
        <w:numPr>
          <w:ilvl w:val="2"/>
          <w:numId w:val="1"/>
        </w:numPr>
        <w:tabs>
          <w:tab w:val="left" w:pos="2282"/>
        </w:tabs>
        <w:spacing w:before="2"/>
        <w:ind w:right="588" w:firstLine="707"/>
        <w:jc w:val="both"/>
        <w:rPr>
          <w:sz w:val="28"/>
        </w:rPr>
      </w:pPr>
      <w:r>
        <w:rPr>
          <w:sz w:val="28"/>
        </w:rPr>
        <w:t>Кроме Учреждения занимают должности в органах 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совпадают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потенциально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совпадать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интересами Учрежде</w:t>
      </w:r>
      <w:r>
        <w:rPr>
          <w:sz w:val="28"/>
        </w:rPr>
        <w:t>ния;</w:t>
      </w:r>
    </w:p>
    <w:p w:rsidR="00FF3E0B" w:rsidRDefault="001A4BB8">
      <w:pPr>
        <w:pStyle w:val="a5"/>
        <w:numPr>
          <w:ilvl w:val="2"/>
          <w:numId w:val="1"/>
        </w:numPr>
        <w:tabs>
          <w:tab w:val="left" w:pos="2231"/>
        </w:tabs>
        <w:spacing w:line="320" w:lineRule="exact"/>
        <w:ind w:left="2230" w:hanging="701"/>
        <w:jc w:val="both"/>
        <w:rPr>
          <w:sz w:val="28"/>
        </w:rPr>
      </w:pPr>
      <w:r>
        <w:rPr>
          <w:sz w:val="28"/>
        </w:rPr>
        <w:t>Конкурируют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Учреждением;</w:t>
      </w:r>
    </w:p>
    <w:p w:rsidR="00FF3E0B" w:rsidRDefault="001A4BB8">
      <w:pPr>
        <w:pStyle w:val="a5"/>
        <w:numPr>
          <w:ilvl w:val="2"/>
          <w:numId w:val="1"/>
        </w:numPr>
        <w:tabs>
          <w:tab w:val="left" w:pos="2483"/>
        </w:tabs>
        <w:spacing w:before="2"/>
        <w:ind w:right="588" w:firstLine="707"/>
        <w:jc w:val="both"/>
        <w:rPr>
          <w:sz w:val="28"/>
        </w:rPr>
      </w:pPr>
      <w:r>
        <w:rPr>
          <w:sz w:val="28"/>
        </w:rPr>
        <w:t>Владеют</w:t>
      </w:r>
      <w:r>
        <w:rPr>
          <w:spacing w:val="1"/>
          <w:sz w:val="28"/>
        </w:rPr>
        <w:t xml:space="preserve"> </w:t>
      </w:r>
      <w:r>
        <w:rPr>
          <w:sz w:val="28"/>
        </w:rPr>
        <w:t>акциями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компании,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или сами являются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-2"/>
          <w:sz w:val="28"/>
        </w:rPr>
        <w:t xml:space="preserve"> </w:t>
      </w:r>
      <w:r>
        <w:rPr>
          <w:sz w:val="28"/>
        </w:rPr>
        <w:t>клиентами</w:t>
      </w:r>
      <w:r>
        <w:rPr>
          <w:spacing w:val="-3"/>
          <w:sz w:val="28"/>
        </w:rPr>
        <w:t xml:space="preserve"> </w:t>
      </w:r>
      <w:r>
        <w:rPr>
          <w:sz w:val="28"/>
        </w:rPr>
        <w:t>или поставщиками;</w:t>
      </w:r>
    </w:p>
    <w:p w:rsidR="00FF3E0B" w:rsidRDefault="001A4BB8">
      <w:pPr>
        <w:pStyle w:val="a5"/>
        <w:numPr>
          <w:ilvl w:val="2"/>
          <w:numId w:val="1"/>
        </w:numPr>
        <w:tabs>
          <w:tab w:val="left" w:pos="2284"/>
        </w:tabs>
        <w:ind w:right="586" w:firstLine="707"/>
        <w:jc w:val="both"/>
        <w:rPr>
          <w:sz w:val="28"/>
        </w:rPr>
      </w:pPr>
      <w:r>
        <w:rPr>
          <w:sz w:val="28"/>
        </w:rPr>
        <w:t>Заключают сделку с Учреждением по причине, не связанной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Учреждению.</w:t>
      </w:r>
    </w:p>
    <w:p w:rsidR="00FF3E0B" w:rsidRDefault="001A4BB8">
      <w:pPr>
        <w:pStyle w:val="a5"/>
        <w:numPr>
          <w:ilvl w:val="1"/>
          <w:numId w:val="1"/>
        </w:numPr>
        <w:tabs>
          <w:tab w:val="left" w:pos="2034"/>
        </w:tabs>
        <w:ind w:left="822" w:right="584" w:firstLine="707"/>
        <w:jc w:val="both"/>
        <w:rPr>
          <w:sz w:val="28"/>
        </w:rPr>
      </w:pPr>
      <w:r>
        <w:rPr>
          <w:sz w:val="28"/>
        </w:rPr>
        <w:t>Указанные выше случаи, при которых может возникнуть конфликт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исчерпывающим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перечнем.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также возникнуть в иных случаях, при которых возникает или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противоречие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Работников.</w:t>
      </w:r>
    </w:p>
    <w:p w:rsidR="00FF3E0B" w:rsidRDefault="001A4BB8">
      <w:pPr>
        <w:pStyle w:val="a5"/>
        <w:numPr>
          <w:ilvl w:val="1"/>
          <w:numId w:val="1"/>
        </w:numPr>
        <w:tabs>
          <w:tab w:val="left" w:pos="2181"/>
        </w:tabs>
        <w:ind w:left="822" w:right="591" w:firstLine="707"/>
        <w:jc w:val="both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избежание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обязуются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 правила:</w:t>
      </w:r>
    </w:p>
    <w:p w:rsidR="00FF3E0B" w:rsidRDefault="001A4BB8">
      <w:pPr>
        <w:pStyle w:val="a5"/>
        <w:numPr>
          <w:ilvl w:val="2"/>
          <w:numId w:val="1"/>
        </w:numPr>
        <w:tabs>
          <w:tab w:val="left" w:pos="2399"/>
        </w:tabs>
        <w:ind w:right="585" w:firstLine="707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7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:rsidR="00FF3E0B" w:rsidRDefault="001A4BB8">
      <w:pPr>
        <w:pStyle w:val="a5"/>
        <w:numPr>
          <w:ilvl w:val="2"/>
          <w:numId w:val="1"/>
        </w:numPr>
        <w:tabs>
          <w:tab w:val="left" w:pos="2294"/>
        </w:tabs>
        <w:ind w:right="592" w:firstLine="707"/>
        <w:jc w:val="both"/>
        <w:rPr>
          <w:sz w:val="28"/>
        </w:rPr>
      </w:pPr>
      <w:r>
        <w:rPr>
          <w:sz w:val="28"/>
        </w:rPr>
        <w:t>Не участвовать во взаимоотношениях с Деловыми партнерами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иначе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 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дел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имени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Учреждения;</w:t>
      </w:r>
    </w:p>
    <w:p w:rsidR="00FF3E0B" w:rsidRDefault="00FF3E0B">
      <w:pPr>
        <w:jc w:val="both"/>
        <w:rPr>
          <w:sz w:val="28"/>
        </w:rPr>
        <w:sectPr w:rsidR="00FF3E0B">
          <w:type w:val="continuous"/>
          <w:pgSz w:w="11910" w:h="16840"/>
          <w:pgMar w:top="1400" w:right="260" w:bottom="280" w:left="880" w:header="720" w:footer="720" w:gutter="0"/>
          <w:cols w:space="720"/>
        </w:sectPr>
      </w:pPr>
    </w:p>
    <w:p w:rsidR="00FF3E0B" w:rsidRDefault="001A4BB8">
      <w:pPr>
        <w:pStyle w:val="a5"/>
        <w:numPr>
          <w:ilvl w:val="2"/>
          <w:numId w:val="1"/>
        </w:numPr>
        <w:tabs>
          <w:tab w:val="left" w:pos="2286"/>
        </w:tabs>
        <w:spacing w:before="67"/>
        <w:ind w:right="587" w:firstLine="707"/>
        <w:jc w:val="both"/>
        <w:rPr>
          <w:sz w:val="28"/>
        </w:rPr>
      </w:pPr>
      <w:r>
        <w:rPr>
          <w:sz w:val="28"/>
        </w:rPr>
        <w:lastRenderedPageBreak/>
        <w:t>Не допускать заключения сделок и возникновения ситуаций, 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войти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Учреждения;</w:t>
      </w:r>
    </w:p>
    <w:p w:rsidR="00FF3E0B" w:rsidRDefault="001A4BB8">
      <w:pPr>
        <w:pStyle w:val="a5"/>
        <w:numPr>
          <w:ilvl w:val="2"/>
          <w:numId w:val="1"/>
        </w:numPr>
        <w:tabs>
          <w:tab w:val="left" w:pos="2246"/>
        </w:tabs>
        <w:spacing w:before="2"/>
        <w:ind w:right="584" w:firstLine="707"/>
        <w:jc w:val="both"/>
        <w:rPr>
          <w:sz w:val="28"/>
        </w:rPr>
      </w:pPr>
      <w:r>
        <w:rPr>
          <w:sz w:val="28"/>
        </w:rPr>
        <w:t>Не участвовать в принятии решений, касающихся 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(изменения, прекращения) деловых отношений с организацией, являющейся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поставщиком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близкий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родственник Работника состоит в трудовых отношениях или является членом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или 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FF3E0B" w:rsidRDefault="001A4BB8">
      <w:pPr>
        <w:pStyle w:val="a5"/>
        <w:numPr>
          <w:ilvl w:val="2"/>
          <w:numId w:val="1"/>
        </w:numPr>
        <w:tabs>
          <w:tab w:val="left" w:pos="2258"/>
        </w:tabs>
        <w:ind w:right="583" w:firstLine="707"/>
        <w:jc w:val="both"/>
        <w:rPr>
          <w:sz w:val="28"/>
        </w:rPr>
      </w:pPr>
      <w:r>
        <w:rPr>
          <w:sz w:val="28"/>
        </w:rPr>
        <w:t>Обеспечивать полное и своевременное раскрытие информации о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доходах,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</w:t>
      </w:r>
      <w:r>
        <w:rPr>
          <w:sz w:val="28"/>
        </w:rPr>
        <w:t>твии с применимым законодательством и внутренними документами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Учреждения.</w:t>
      </w:r>
    </w:p>
    <w:p w:rsidR="00FF3E0B" w:rsidRDefault="001A4BB8">
      <w:pPr>
        <w:pStyle w:val="a5"/>
        <w:numPr>
          <w:ilvl w:val="1"/>
          <w:numId w:val="1"/>
        </w:numPr>
        <w:tabs>
          <w:tab w:val="left" w:pos="2265"/>
        </w:tabs>
        <w:ind w:left="822" w:right="590" w:firstLine="707"/>
        <w:jc w:val="both"/>
        <w:rPr>
          <w:sz w:val="28"/>
        </w:rPr>
      </w:pP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5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и 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интересов.</w:t>
      </w:r>
    </w:p>
    <w:p w:rsidR="00FF3E0B" w:rsidRDefault="001A4BB8">
      <w:pPr>
        <w:pStyle w:val="a5"/>
        <w:numPr>
          <w:ilvl w:val="1"/>
          <w:numId w:val="1"/>
        </w:numPr>
        <w:tabs>
          <w:tab w:val="left" w:pos="2082"/>
        </w:tabs>
        <w:spacing w:before="1"/>
        <w:ind w:left="822" w:right="592" w:firstLine="707"/>
        <w:jc w:val="both"/>
        <w:rPr>
          <w:sz w:val="28"/>
        </w:rPr>
      </w:pPr>
      <w:r>
        <w:rPr>
          <w:sz w:val="28"/>
        </w:rPr>
        <w:t>Разрешение конфликтов интересов п</w:t>
      </w:r>
      <w:r>
        <w:rPr>
          <w:sz w:val="28"/>
        </w:rPr>
        <w:t>роизводится Комиссией или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директором,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возможный</w:t>
      </w:r>
      <w:r>
        <w:rPr>
          <w:spacing w:val="1"/>
          <w:sz w:val="28"/>
        </w:rPr>
        <w:t xml:space="preserve"> </w:t>
      </w:r>
      <w:r>
        <w:rPr>
          <w:sz w:val="28"/>
        </w:rPr>
        <w:t>ущерб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был</w:t>
      </w:r>
      <w:r>
        <w:rPr>
          <w:spacing w:val="-1"/>
          <w:sz w:val="28"/>
        </w:rPr>
        <w:t xml:space="preserve"> </w:t>
      </w:r>
      <w:r>
        <w:rPr>
          <w:sz w:val="28"/>
        </w:rPr>
        <w:t>минимальным.</w:t>
      </w:r>
    </w:p>
    <w:p w:rsidR="00FF3E0B" w:rsidRDefault="002327F0">
      <w:pPr>
        <w:pStyle w:val="a5"/>
        <w:numPr>
          <w:ilvl w:val="1"/>
          <w:numId w:val="1"/>
        </w:numPr>
        <w:tabs>
          <w:tab w:val="left" w:pos="2022"/>
        </w:tabs>
        <w:spacing w:line="321" w:lineRule="exact"/>
        <w:ind w:left="2022" w:hanging="492"/>
        <w:jc w:val="both"/>
        <w:rPr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3484245</wp:posOffset>
                </wp:positionH>
                <wp:positionV relativeFrom="paragraph">
                  <wp:posOffset>184785</wp:posOffset>
                </wp:positionV>
                <wp:extent cx="42545" cy="1651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995DFA" id="Rectangle 2" o:spid="_x0000_s1026" style="position:absolute;margin-left:274.35pt;margin-top:14.55pt;width:3.35pt;height:1.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 w:rsidR="001A4BB8">
        <w:rPr>
          <w:sz w:val="28"/>
        </w:rPr>
        <w:t>Работа</w:t>
      </w:r>
      <w:r w:rsidR="001A4BB8">
        <w:rPr>
          <w:spacing w:val="-3"/>
          <w:sz w:val="28"/>
        </w:rPr>
        <w:t xml:space="preserve"> </w:t>
      </w:r>
      <w:r w:rsidR="001A4BB8">
        <w:rPr>
          <w:sz w:val="28"/>
        </w:rPr>
        <w:t>вне</w:t>
      </w:r>
      <w:r w:rsidR="001A4BB8">
        <w:rPr>
          <w:spacing w:val="-2"/>
          <w:sz w:val="28"/>
        </w:rPr>
        <w:t xml:space="preserve"> </w:t>
      </w:r>
      <w:r w:rsidR="001A4BB8">
        <w:rPr>
          <w:sz w:val="28"/>
        </w:rPr>
        <w:t>Компании</w:t>
      </w:r>
      <w:r w:rsidR="001A4BB8">
        <w:rPr>
          <w:b/>
          <w:sz w:val="28"/>
        </w:rPr>
        <w:t>.</w:t>
      </w:r>
    </w:p>
    <w:p w:rsidR="00FF3E0B" w:rsidRDefault="001A4BB8">
      <w:pPr>
        <w:pStyle w:val="a5"/>
        <w:numPr>
          <w:ilvl w:val="2"/>
          <w:numId w:val="1"/>
        </w:numPr>
        <w:tabs>
          <w:tab w:val="left" w:pos="2402"/>
        </w:tabs>
        <w:ind w:right="583" w:firstLine="707"/>
        <w:jc w:val="both"/>
        <w:rPr>
          <w:sz w:val="28"/>
        </w:rPr>
      </w:pP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любая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воспитания.</w:t>
      </w:r>
    </w:p>
    <w:p w:rsidR="00FF3E0B" w:rsidRDefault="001A4BB8">
      <w:pPr>
        <w:pStyle w:val="a5"/>
        <w:numPr>
          <w:ilvl w:val="2"/>
          <w:numId w:val="1"/>
        </w:numPr>
        <w:tabs>
          <w:tab w:val="left" w:pos="2238"/>
        </w:tabs>
        <w:spacing w:before="1"/>
        <w:ind w:right="582" w:firstLine="707"/>
        <w:jc w:val="both"/>
        <w:rPr>
          <w:sz w:val="28"/>
        </w:rPr>
      </w:pPr>
      <w:r>
        <w:rPr>
          <w:sz w:val="28"/>
        </w:rPr>
        <w:t>Перед получением любой дополнительной работы в организации,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-5"/>
          <w:sz w:val="28"/>
        </w:rPr>
        <w:t xml:space="preserve"> </w:t>
      </w:r>
      <w:r>
        <w:rPr>
          <w:sz w:val="28"/>
        </w:rPr>
        <w:t>рекомендуется уведомить администрацию.</w:t>
      </w:r>
    </w:p>
    <w:p w:rsidR="00FF3E0B" w:rsidRDefault="001A4BB8">
      <w:pPr>
        <w:pStyle w:val="a5"/>
        <w:numPr>
          <w:ilvl w:val="2"/>
          <w:numId w:val="1"/>
        </w:numPr>
        <w:tabs>
          <w:tab w:val="left" w:pos="2234"/>
        </w:tabs>
        <w:ind w:right="589" w:firstLine="707"/>
        <w:jc w:val="both"/>
        <w:rPr>
          <w:sz w:val="28"/>
        </w:rPr>
      </w:pPr>
      <w:r>
        <w:rPr>
          <w:sz w:val="28"/>
        </w:rPr>
        <w:t>Иное дополнительное трудоустройство, которое способно оказать</w:t>
      </w:r>
      <w:r>
        <w:rPr>
          <w:spacing w:val="-67"/>
          <w:sz w:val="28"/>
        </w:rPr>
        <w:t xml:space="preserve"> </w:t>
      </w:r>
      <w:r>
        <w:rPr>
          <w:sz w:val="28"/>
        </w:rPr>
        <w:t>негативное воздействие на показатели работы Работника, допускается только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предварительной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Учреждения.</w:t>
      </w:r>
    </w:p>
    <w:p w:rsidR="00FF3E0B" w:rsidRDefault="001A4BB8">
      <w:pPr>
        <w:pStyle w:val="a5"/>
        <w:numPr>
          <w:ilvl w:val="2"/>
          <w:numId w:val="1"/>
        </w:numPr>
        <w:tabs>
          <w:tab w:val="left" w:pos="2236"/>
        </w:tabs>
        <w:ind w:right="590" w:firstLine="707"/>
        <w:jc w:val="both"/>
        <w:rPr>
          <w:sz w:val="28"/>
        </w:rPr>
      </w:pPr>
      <w:r>
        <w:rPr>
          <w:sz w:val="28"/>
        </w:rPr>
        <w:t>В иных случаях перед началом дополнительного трудоустройс</w:t>
      </w:r>
      <w:r>
        <w:rPr>
          <w:sz w:val="28"/>
        </w:rPr>
        <w:t>тва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5"/>
          <w:sz w:val="28"/>
        </w:rPr>
        <w:t xml:space="preserve"> </w:t>
      </w:r>
      <w:r>
        <w:rPr>
          <w:sz w:val="28"/>
        </w:rPr>
        <w:t>рекомендовано уведомлять</w:t>
      </w:r>
      <w:r>
        <w:rPr>
          <w:spacing w:val="68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FF3E0B" w:rsidRDefault="001A4BB8">
      <w:pPr>
        <w:pStyle w:val="a5"/>
        <w:numPr>
          <w:ilvl w:val="1"/>
          <w:numId w:val="7"/>
        </w:numPr>
        <w:tabs>
          <w:tab w:val="left" w:pos="2034"/>
        </w:tabs>
        <w:ind w:left="822" w:right="588" w:firstLine="707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настоящего Кодекса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2284"/>
        </w:tabs>
        <w:ind w:left="822" w:right="582" w:firstLine="707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партнерами.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2322"/>
        </w:tabs>
        <w:spacing w:before="1"/>
        <w:ind w:left="822" w:right="586" w:firstLine="707"/>
        <w:jc w:val="both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неукоснительно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"/>
          <w:sz w:val="28"/>
        </w:rPr>
        <w:t xml:space="preserve"> </w:t>
      </w:r>
      <w:r>
        <w:rPr>
          <w:sz w:val="28"/>
        </w:rPr>
        <w:t>и требования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настоящего Кодекса.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2166"/>
        </w:tabs>
        <w:ind w:left="822" w:right="583" w:firstLine="707"/>
        <w:jc w:val="both"/>
        <w:rPr>
          <w:sz w:val="28"/>
        </w:rPr>
      </w:pPr>
      <w:r>
        <w:rPr>
          <w:sz w:val="28"/>
        </w:rPr>
        <w:t>За действие или бездействие, нарушающее положения настоящего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подрывающее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репутацию</w:t>
      </w:r>
      <w:r>
        <w:rPr>
          <w:spacing w:val="1"/>
          <w:sz w:val="28"/>
        </w:rPr>
        <w:t xml:space="preserve"> </w:t>
      </w:r>
      <w:r>
        <w:rPr>
          <w:sz w:val="28"/>
        </w:rPr>
        <w:t>Учре</w:t>
      </w:r>
      <w:r>
        <w:rPr>
          <w:sz w:val="28"/>
        </w:rPr>
        <w:t>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мерам,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7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данного Работника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должности.</w:t>
      </w:r>
    </w:p>
    <w:p w:rsidR="00FF3E0B" w:rsidRDefault="00FF3E0B">
      <w:pPr>
        <w:jc w:val="both"/>
        <w:rPr>
          <w:sz w:val="28"/>
        </w:rPr>
        <w:sectPr w:rsidR="00FF3E0B">
          <w:pgSz w:w="11910" w:h="16840"/>
          <w:pgMar w:top="1040" w:right="260" w:bottom="1480" w:left="880" w:header="0" w:footer="1295" w:gutter="0"/>
          <w:cols w:space="720"/>
        </w:sectPr>
      </w:pPr>
    </w:p>
    <w:p w:rsidR="00FF3E0B" w:rsidRDefault="001A4BB8">
      <w:pPr>
        <w:pStyle w:val="a5"/>
        <w:numPr>
          <w:ilvl w:val="2"/>
          <w:numId w:val="7"/>
        </w:numPr>
        <w:tabs>
          <w:tab w:val="left" w:pos="2342"/>
        </w:tabs>
        <w:spacing w:before="67"/>
        <w:ind w:left="822" w:right="590" w:firstLine="707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неясности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 при их применении на практике Работники обязаны 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разъяснением к</w:t>
      </w:r>
      <w:r>
        <w:rPr>
          <w:spacing w:val="-5"/>
          <w:sz w:val="28"/>
        </w:rPr>
        <w:t xml:space="preserve"> </w:t>
      </w:r>
      <w:r>
        <w:rPr>
          <w:sz w:val="28"/>
        </w:rPr>
        <w:t>непосредственному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2162"/>
        </w:tabs>
        <w:spacing w:before="2" w:line="322" w:lineRule="exact"/>
        <w:ind w:left="2161" w:hanging="632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3"/>
          <w:sz w:val="28"/>
        </w:rPr>
        <w:t xml:space="preserve"> </w:t>
      </w:r>
      <w:r>
        <w:rPr>
          <w:sz w:val="28"/>
        </w:rPr>
        <w:t>Кодекса.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601"/>
        </w:tabs>
        <w:ind w:right="587" w:firstLine="707"/>
        <w:jc w:val="both"/>
        <w:rPr>
          <w:sz w:val="28"/>
        </w:rPr>
      </w:pP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требований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Кодекса.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426"/>
        </w:tabs>
        <w:ind w:right="587" w:firstLine="707"/>
        <w:jc w:val="both"/>
        <w:rPr>
          <w:sz w:val="28"/>
        </w:rPr>
      </w:pPr>
      <w:r>
        <w:rPr>
          <w:sz w:val="28"/>
        </w:rPr>
        <w:t>Все Работники Учреждения при их назначении, вступлении 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Учреждением обязаны ознакомиться с настоящ</w:t>
      </w:r>
      <w:r>
        <w:rPr>
          <w:sz w:val="28"/>
        </w:rPr>
        <w:t>им Кодексом и подтвердить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Кодекса.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414"/>
        </w:tabs>
        <w:ind w:right="593" w:firstLine="707"/>
        <w:jc w:val="both"/>
        <w:rPr>
          <w:sz w:val="28"/>
        </w:rPr>
      </w:pPr>
      <w:r>
        <w:rPr>
          <w:sz w:val="28"/>
        </w:rPr>
        <w:t>Работники обязаны уведомлять руководителя или Комиссию о</w:t>
      </w:r>
      <w:r>
        <w:rPr>
          <w:spacing w:val="1"/>
          <w:sz w:val="28"/>
        </w:rPr>
        <w:t xml:space="preserve"> </w:t>
      </w:r>
      <w:r>
        <w:rPr>
          <w:sz w:val="28"/>
        </w:rPr>
        <w:t>любом</w:t>
      </w:r>
      <w:r>
        <w:rPr>
          <w:spacing w:val="-1"/>
          <w:sz w:val="28"/>
        </w:rPr>
        <w:t xml:space="preserve"> </w:t>
      </w:r>
      <w:r>
        <w:rPr>
          <w:sz w:val="28"/>
        </w:rPr>
        <w:t>известном</w:t>
      </w:r>
      <w:r>
        <w:rPr>
          <w:spacing w:val="-3"/>
          <w:sz w:val="28"/>
        </w:rPr>
        <w:t xml:space="preserve"> </w:t>
      </w:r>
      <w:r>
        <w:rPr>
          <w:sz w:val="28"/>
        </w:rPr>
        <w:t>им нарушении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Кодекса.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661"/>
        </w:tabs>
        <w:ind w:right="588" w:firstLine="707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Кодекс,</w:t>
      </w:r>
      <w:r>
        <w:rPr>
          <w:spacing w:val="-67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общепринятым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противоречат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внутренним локальным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актам.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440"/>
        </w:tabs>
        <w:ind w:right="585" w:firstLine="707"/>
        <w:jc w:val="both"/>
        <w:rPr>
          <w:sz w:val="28"/>
        </w:rPr>
      </w:pPr>
      <w:r>
        <w:rPr>
          <w:sz w:val="28"/>
        </w:rPr>
        <w:t>Соблюдение 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 норм Кодекса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важным</w:t>
      </w:r>
      <w:r>
        <w:rPr>
          <w:spacing w:val="16"/>
          <w:sz w:val="28"/>
        </w:rPr>
        <w:t xml:space="preserve"> </w:t>
      </w:r>
      <w:r>
        <w:rPr>
          <w:sz w:val="28"/>
        </w:rPr>
        <w:t>элементом</w:t>
      </w:r>
      <w:r>
        <w:rPr>
          <w:spacing w:val="15"/>
          <w:sz w:val="28"/>
        </w:rPr>
        <w:t xml:space="preserve"> </w:t>
      </w:r>
      <w:r>
        <w:rPr>
          <w:sz w:val="28"/>
        </w:rPr>
        <w:t>для</w:t>
      </w:r>
      <w:r>
        <w:rPr>
          <w:spacing w:val="18"/>
          <w:sz w:val="28"/>
        </w:rPr>
        <w:t xml:space="preserve"> </w:t>
      </w:r>
      <w:r>
        <w:rPr>
          <w:sz w:val="28"/>
        </w:rPr>
        <w:t>всесторонней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1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7"/>
          <w:sz w:val="28"/>
        </w:rPr>
        <w:t xml:space="preserve"> </w:t>
      </w:r>
      <w:r>
        <w:rPr>
          <w:sz w:val="28"/>
        </w:rPr>
        <w:t>его</w:t>
      </w:r>
      <w:r>
        <w:rPr>
          <w:spacing w:val="18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профессионально-деловых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качеств.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402"/>
        </w:tabs>
        <w:spacing w:before="1"/>
        <w:ind w:right="589" w:firstLine="707"/>
        <w:jc w:val="both"/>
        <w:rPr>
          <w:sz w:val="28"/>
        </w:rPr>
      </w:pPr>
      <w:r>
        <w:rPr>
          <w:sz w:val="28"/>
        </w:rPr>
        <w:t>Каждый Работник Учреждения в случае нарушения 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Кодекса имеет право на объективное расследование до</w:t>
      </w:r>
      <w:r>
        <w:rPr>
          <w:sz w:val="28"/>
        </w:rPr>
        <w:t>пущенных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отступлений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будущем.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450"/>
        </w:tabs>
        <w:ind w:right="589" w:firstLine="707"/>
        <w:jc w:val="both"/>
        <w:rPr>
          <w:sz w:val="28"/>
        </w:rPr>
      </w:pPr>
      <w:r>
        <w:rPr>
          <w:sz w:val="28"/>
        </w:rPr>
        <w:t>Контактные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общем доступе всем Работникам в электронном и печатном виде (в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сети,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досках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подразделениях и т.д.).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2354"/>
        </w:tabs>
        <w:ind w:left="822" w:right="589" w:firstLine="707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корпоративной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конфликта интересов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447"/>
        </w:tabs>
        <w:ind w:right="58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</w:t>
      </w:r>
      <w:r>
        <w:rPr>
          <w:sz w:val="28"/>
        </w:rPr>
        <w:t>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 и их урегулирования, а также в целях эффективной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 Кодекса корпоративной этики в Учреждении создается 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корпоративной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интересов.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435"/>
        </w:tabs>
        <w:ind w:right="589" w:firstLine="707"/>
        <w:jc w:val="both"/>
        <w:rPr>
          <w:sz w:val="28"/>
        </w:rPr>
      </w:pPr>
      <w:r>
        <w:rPr>
          <w:sz w:val="28"/>
        </w:rPr>
        <w:t>Полученная Комиссией информация о нарушении 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Кодекса считается конфиденциальной, и ее сохранность 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несанкционированного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третьих</w:t>
      </w:r>
      <w:r>
        <w:rPr>
          <w:spacing w:val="1"/>
          <w:sz w:val="28"/>
        </w:rPr>
        <w:t xml:space="preserve"> </w:t>
      </w:r>
      <w:r>
        <w:rPr>
          <w:sz w:val="28"/>
        </w:rPr>
        <w:t>лиц.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сообщившее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нарушении,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сообщения.</w:t>
      </w:r>
    </w:p>
    <w:p w:rsidR="00FF3E0B" w:rsidRDefault="00FF3E0B">
      <w:pPr>
        <w:jc w:val="both"/>
        <w:rPr>
          <w:sz w:val="28"/>
        </w:rPr>
        <w:sectPr w:rsidR="00FF3E0B">
          <w:pgSz w:w="11910" w:h="16840"/>
          <w:pgMar w:top="1040" w:right="260" w:bottom="1480" w:left="880" w:header="0" w:footer="1295" w:gutter="0"/>
          <w:cols w:space="720"/>
        </w:sectPr>
      </w:pPr>
    </w:p>
    <w:p w:rsidR="00FF3E0B" w:rsidRDefault="001A4BB8">
      <w:pPr>
        <w:pStyle w:val="a5"/>
        <w:numPr>
          <w:ilvl w:val="3"/>
          <w:numId w:val="7"/>
        </w:numPr>
        <w:tabs>
          <w:tab w:val="left" w:pos="2630"/>
        </w:tabs>
        <w:spacing w:before="67"/>
        <w:ind w:right="586" w:firstLine="707"/>
        <w:jc w:val="both"/>
        <w:rPr>
          <w:sz w:val="28"/>
        </w:rPr>
      </w:pPr>
      <w:r>
        <w:rPr>
          <w:sz w:val="28"/>
        </w:rPr>
        <w:lastRenderedPageBreak/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сообщившим о нарушениях Кодекса, недопущение дискриминации и 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преследова</w:t>
      </w:r>
      <w:r>
        <w:rPr>
          <w:sz w:val="28"/>
        </w:rPr>
        <w:t>ния с чьей-либо стороны. Анонимные сообщения о нарушениях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рассматриваются.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гарантируется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конфиденциальность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проведении проверки.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2162"/>
        </w:tabs>
        <w:spacing w:before="1" w:line="322" w:lineRule="exact"/>
        <w:ind w:left="2161" w:hanging="632"/>
        <w:jc w:val="both"/>
        <w:rPr>
          <w:sz w:val="28"/>
        </w:rPr>
      </w:pPr>
      <w:r>
        <w:rPr>
          <w:sz w:val="28"/>
        </w:rPr>
        <w:t>Последствия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Кодекса.</w:t>
      </w:r>
    </w:p>
    <w:p w:rsidR="00FF3E0B" w:rsidRDefault="001A4BB8">
      <w:pPr>
        <w:pStyle w:val="a5"/>
        <w:numPr>
          <w:ilvl w:val="3"/>
          <w:numId w:val="7"/>
        </w:numPr>
        <w:tabs>
          <w:tab w:val="left" w:pos="2661"/>
        </w:tabs>
        <w:ind w:right="584" w:firstLine="707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нарушившим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Федкрации</w:t>
      </w:r>
      <w:proofErr w:type="spellEnd"/>
      <w:r>
        <w:rPr>
          <w:sz w:val="28"/>
        </w:rPr>
        <w:t>.</w:t>
      </w:r>
    </w:p>
    <w:p w:rsidR="00FF3E0B" w:rsidRDefault="001A4BB8">
      <w:pPr>
        <w:pStyle w:val="a5"/>
        <w:numPr>
          <w:ilvl w:val="1"/>
          <w:numId w:val="7"/>
        </w:numPr>
        <w:tabs>
          <w:tab w:val="left" w:pos="1950"/>
        </w:tabs>
        <w:spacing w:before="1"/>
        <w:ind w:left="1950" w:hanging="420"/>
        <w:jc w:val="both"/>
        <w:rPr>
          <w:sz w:val="28"/>
        </w:rPr>
      </w:pPr>
      <w:bookmarkStart w:id="7" w:name="_bookmark6"/>
      <w:bookmarkEnd w:id="7"/>
      <w:r>
        <w:rPr>
          <w:sz w:val="28"/>
        </w:rPr>
        <w:t>Заключительные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положения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2265"/>
        </w:tabs>
        <w:spacing w:before="2"/>
        <w:ind w:left="822" w:right="586" w:firstLine="707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вступает в силу с момента его утверждения.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Все изменения и дополнения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редакции)</w:t>
      </w:r>
      <w:r>
        <w:rPr>
          <w:spacing w:val="1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FF3E0B" w:rsidRDefault="001A4BB8">
      <w:pPr>
        <w:pStyle w:val="a5"/>
        <w:numPr>
          <w:ilvl w:val="2"/>
          <w:numId w:val="7"/>
        </w:numPr>
        <w:tabs>
          <w:tab w:val="left" w:pos="2195"/>
        </w:tabs>
        <w:ind w:left="822" w:right="585" w:firstLine="707"/>
        <w:jc w:val="both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 сопряжена с ответственностью 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67"/>
          <w:sz w:val="28"/>
        </w:rPr>
        <w:t xml:space="preserve"> </w:t>
      </w:r>
      <w:r>
        <w:rPr>
          <w:sz w:val="28"/>
        </w:rPr>
        <w:t>заинтересованными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лицами.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Сознавая</w:t>
      </w:r>
      <w:r>
        <w:rPr>
          <w:spacing w:val="1"/>
          <w:sz w:val="28"/>
        </w:rPr>
        <w:t xml:space="preserve"> </w:t>
      </w:r>
      <w:r>
        <w:rPr>
          <w:sz w:val="28"/>
        </w:rPr>
        <w:t>эту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признавая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</w:t>
      </w:r>
      <w:r>
        <w:rPr>
          <w:sz w:val="28"/>
        </w:rPr>
        <w:t>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7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изложенным в Кодексе принципам и прилагать все разумные усилия для их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sectPr w:rsidR="00FF3E0B">
      <w:pgSz w:w="11910" w:h="16840"/>
      <w:pgMar w:top="1040" w:right="260" w:bottom="1480" w:left="880" w:header="0" w:footer="12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BB8" w:rsidRDefault="001A4BB8">
      <w:r>
        <w:separator/>
      </w:r>
    </w:p>
  </w:endnote>
  <w:endnote w:type="continuationSeparator" w:id="0">
    <w:p w:rsidR="001A4BB8" w:rsidRDefault="001A4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E0B" w:rsidRDefault="002327F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6814820</wp:posOffset>
              </wp:positionH>
              <wp:positionV relativeFrom="page">
                <wp:posOffset>9730105</wp:posOffset>
              </wp:positionV>
              <wp:extent cx="247015" cy="2298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015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3E0B" w:rsidRDefault="001A4BB8">
                          <w:pPr>
                            <w:spacing w:before="51"/>
                            <w:ind w:left="60"/>
                            <w:rPr>
                              <w:rFonts w:ascii="Arial MT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5B8A">
                            <w:rPr>
                              <w:rFonts w:ascii="Arial MT"/>
                              <w:noProof/>
                              <w:sz w:val="24"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6.6pt;margin-top:766.15pt;width:19.45pt;height:18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" filled="f" stroked="f">
              <v:textbox inset="0,0,0,0">
                <w:txbxContent>
                  <w:p w:rsidR="00FF3E0B" w:rsidRDefault="001A4BB8">
                    <w:pPr>
                      <w:spacing w:before="51"/>
                      <w:ind w:left="60"/>
                      <w:rPr>
                        <w:rFonts w:ascii="Arial MT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5B8A">
                      <w:rPr>
                        <w:rFonts w:ascii="Arial MT"/>
                        <w:noProof/>
                        <w:sz w:val="24"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BB8" w:rsidRDefault="001A4BB8">
      <w:r>
        <w:separator/>
      </w:r>
    </w:p>
  </w:footnote>
  <w:footnote w:type="continuationSeparator" w:id="0">
    <w:p w:rsidR="001A4BB8" w:rsidRDefault="001A4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76B46"/>
    <w:multiLevelType w:val="multilevel"/>
    <w:tmpl w:val="BCFCB982"/>
    <w:lvl w:ilvl="0">
      <w:start w:val="8"/>
      <w:numFmt w:val="decimal"/>
      <w:lvlText w:val="%1"/>
      <w:lvlJc w:val="left"/>
      <w:pPr>
        <w:ind w:left="822" w:hanging="77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22" w:hanging="77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2" w:hanging="77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03" w:hanging="7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8" w:hanging="7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3" w:hanging="7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7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7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7" w:hanging="771"/>
      </w:pPr>
      <w:rPr>
        <w:rFonts w:hint="default"/>
        <w:lang w:val="ru-RU" w:eastAsia="en-US" w:bidi="ar-SA"/>
      </w:rPr>
    </w:lvl>
  </w:abstractNum>
  <w:abstractNum w:abstractNumId="1" w15:restartNumberingAfterBreak="0">
    <w:nsid w:val="18721019"/>
    <w:multiLevelType w:val="multilevel"/>
    <w:tmpl w:val="5AA4A0F2"/>
    <w:lvl w:ilvl="0">
      <w:start w:val="9"/>
      <w:numFmt w:val="decimal"/>
      <w:lvlText w:val="%1"/>
      <w:lvlJc w:val="left"/>
      <w:pPr>
        <w:ind w:left="613" w:hanging="6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3" w:hanging="61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2" w:hanging="75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90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5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0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5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30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65" w:hanging="752"/>
      </w:pPr>
      <w:rPr>
        <w:rFonts w:hint="default"/>
        <w:lang w:val="ru-RU" w:eastAsia="en-US" w:bidi="ar-SA"/>
      </w:rPr>
    </w:lvl>
  </w:abstractNum>
  <w:abstractNum w:abstractNumId="2" w15:restartNumberingAfterBreak="0">
    <w:nsid w:val="1AA14E33"/>
    <w:multiLevelType w:val="hybridMultilevel"/>
    <w:tmpl w:val="93940B76"/>
    <w:lvl w:ilvl="0" w:tplc="F7A285E8">
      <w:numFmt w:val="bullet"/>
      <w:lvlText w:val="-"/>
      <w:lvlJc w:val="left"/>
      <w:pPr>
        <w:ind w:left="82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52BD2C">
      <w:numFmt w:val="bullet"/>
      <w:lvlText w:val="•"/>
      <w:lvlJc w:val="left"/>
      <w:pPr>
        <w:ind w:left="1814" w:hanging="233"/>
      </w:pPr>
      <w:rPr>
        <w:rFonts w:hint="default"/>
        <w:lang w:val="ru-RU" w:eastAsia="en-US" w:bidi="ar-SA"/>
      </w:rPr>
    </w:lvl>
    <w:lvl w:ilvl="2" w:tplc="E74A8674">
      <w:numFmt w:val="bullet"/>
      <w:lvlText w:val="•"/>
      <w:lvlJc w:val="left"/>
      <w:pPr>
        <w:ind w:left="2809" w:hanging="233"/>
      </w:pPr>
      <w:rPr>
        <w:rFonts w:hint="default"/>
        <w:lang w:val="ru-RU" w:eastAsia="en-US" w:bidi="ar-SA"/>
      </w:rPr>
    </w:lvl>
    <w:lvl w:ilvl="3" w:tplc="87AC3712">
      <w:numFmt w:val="bullet"/>
      <w:lvlText w:val="•"/>
      <w:lvlJc w:val="left"/>
      <w:pPr>
        <w:ind w:left="3803" w:hanging="233"/>
      </w:pPr>
      <w:rPr>
        <w:rFonts w:hint="default"/>
        <w:lang w:val="ru-RU" w:eastAsia="en-US" w:bidi="ar-SA"/>
      </w:rPr>
    </w:lvl>
    <w:lvl w:ilvl="4" w:tplc="239C836A">
      <w:numFmt w:val="bullet"/>
      <w:lvlText w:val="•"/>
      <w:lvlJc w:val="left"/>
      <w:pPr>
        <w:ind w:left="4798" w:hanging="233"/>
      </w:pPr>
      <w:rPr>
        <w:rFonts w:hint="default"/>
        <w:lang w:val="ru-RU" w:eastAsia="en-US" w:bidi="ar-SA"/>
      </w:rPr>
    </w:lvl>
    <w:lvl w:ilvl="5" w:tplc="0C2A14BE">
      <w:numFmt w:val="bullet"/>
      <w:lvlText w:val="•"/>
      <w:lvlJc w:val="left"/>
      <w:pPr>
        <w:ind w:left="5793" w:hanging="233"/>
      </w:pPr>
      <w:rPr>
        <w:rFonts w:hint="default"/>
        <w:lang w:val="ru-RU" w:eastAsia="en-US" w:bidi="ar-SA"/>
      </w:rPr>
    </w:lvl>
    <w:lvl w:ilvl="6" w:tplc="19844FEC">
      <w:numFmt w:val="bullet"/>
      <w:lvlText w:val="•"/>
      <w:lvlJc w:val="left"/>
      <w:pPr>
        <w:ind w:left="6787" w:hanging="233"/>
      </w:pPr>
      <w:rPr>
        <w:rFonts w:hint="default"/>
        <w:lang w:val="ru-RU" w:eastAsia="en-US" w:bidi="ar-SA"/>
      </w:rPr>
    </w:lvl>
    <w:lvl w:ilvl="7" w:tplc="698EEDA8">
      <w:numFmt w:val="bullet"/>
      <w:lvlText w:val="•"/>
      <w:lvlJc w:val="left"/>
      <w:pPr>
        <w:ind w:left="7782" w:hanging="233"/>
      </w:pPr>
      <w:rPr>
        <w:rFonts w:hint="default"/>
        <w:lang w:val="ru-RU" w:eastAsia="en-US" w:bidi="ar-SA"/>
      </w:rPr>
    </w:lvl>
    <w:lvl w:ilvl="8" w:tplc="D0C23356">
      <w:numFmt w:val="bullet"/>
      <w:lvlText w:val="•"/>
      <w:lvlJc w:val="left"/>
      <w:pPr>
        <w:ind w:left="8777" w:hanging="233"/>
      </w:pPr>
      <w:rPr>
        <w:rFonts w:hint="default"/>
        <w:lang w:val="ru-RU" w:eastAsia="en-US" w:bidi="ar-SA"/>
      </w:rPr>
    </w:lvl>
  </w:abstractNum>
  <w:abstractNum w:abstractNumId="3" w15:restartNumberingAfterBreak="0">
    <w:nsid w:val="347F1C8A"/>
    <w:multiLevelType w:val="multilevel"/>
    <w:tmpl w:val="D5F22908"/>
    <w:lvl w:ilvl="0">
      <w:start w:val="6"/>
      <w:numFmt w:val="decimal"/>
      <w:lvlText w:val="%1"/>
      <w:lvlJc w:val="left"/>
      <w:pPr>
        <w:ind w:left="2022" w:hanging="49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02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2" w:hanging="78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22" w:hanging="109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935" w:hanging="10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7" w:hanging="10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10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0" w:hanging="10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2" w:hanging="1097"/>
      </w:pPr>
      <w:rPr>
        <w:rFonts w:hint="default"/>
        <w:lang w:val="ru-RU" w:eastAsia="en-US" w:bidi="ar-SA"/>
      </w:rPr>
    </w:lvl>
  </w:abstractNum>
  <w:abstractNum w:abstractNumId="4" w15:restartNumberingAfterBreak="0">
    <w:nsid w:val="45405BA9"/>
    <w:multiLevelType w:val="multilevel"/>
    <w:tmpl w:val="A4224CD0"/>
    <w:lvl w:ilvl="0">
      <w:start w:val="3"/>
      <w:numFmt w:val="decimal"/>
      <w:lvlText w:val="%1"/>
      <w:lvlJc w:val="left"/>
      <w:pPr>
        <w:ind w:left="822" w:hanging="5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5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9" w:hanging="5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3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8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3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7" w:hanging="593"/>
      </w:pPr>
      <w:rPr>
        <w:rFonts w:hint="default"/>
        <w:lang w:val="ru-RU" w:eastAsia="en-US" w:bidi="ar-SA"/>
      </w:rPr>
    </w:lvl>
  </w:abstractNum>
  <w:abstractNum w:abstractNumId="5" w15:restartNumberingAfterBreak="0">
    <w:nsid w:val="5B3E2459"/>
    <w:multiLevelType w:val="multilevel"/>
    <w:tmpl w:val="3EB407EC"/>
    <w:lvl w:ilvl="0">
      <w:start w:val="1"/>
      <w:numFmt w:val="decimal"/>
      <w:lvlText w:val="%1."/>
      <w:lvlJc w:val="left"/>
      <w:pPr>
        <w:ind w:left="394" w:hanging="2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189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674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822" w:hanging="70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2.%3.%4.%5."/>
      <w:lvlJc w:val="left"/>
      <w:pPr>
        <w:ind w:left="822" w:hanging="94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180" w:hanging="9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7" w:hanging="9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4" w:hanging="9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1" w:hanging="941"/>
      </w:pPr>
      <w:rPr>
        <w:rFonts w:hint="default"/>
        <w:lang w:val="ru-RU" w:eastAsia="en-US" w:bidi="ar-SA"/>
      </w:rPr>
    </w:lvl>
  </w:abstractNum>
  <w:abstractNum w:abstractNumId="6" w15:restartNumberingAfterBreak="0">
    <w:nsid w:val="70663B6F"/>
    <w:multiLevelType w:val="multilevel"/>
    <w:tmpl w:val="4CACE3C6"/>
    <w:lvl w:ilvl="0">
      <w:start w:val="2"/>
      <w:numFmt w:val="decimal"/>
      <w:lvlText w:val="%1"/>
      <w:lvlJc w:val="left"/>
      <w:pPr>
        <w:ind w:left="822" w:hanging="7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77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9" w:hanging="7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3" w:hanging="7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8" w:hanging="7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3" w:hanging="7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7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7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7" w:hanging="77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E0B"/>
    <w:rsid w:val="001A4BB8"/>
    <w:rsid w:val="002327F0"/>
    <w:rsid w:val="00A44782"/>
    <w:rsid w:val="00C25B8A"/>
    <w:rsid w:val="00F61BFE"/>
    <w:rsid w:val="00FF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1F845E"/>
  <w15:docId w15:val="{659494A8-6FE8-4142-973E-BAF9B0EC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326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61BF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1BFE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rmal (Web)"/>
    <w:basedOn w:val="a"/>
    <w:uiPriority w:val="99"/>
    <w:semiHidden/>
    <w:unhideWhenUsed/>
    <w:rsid w:val="00A4478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07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20</Pages>
  <Words>6045</Words>
  <Characters>34458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kulachkin</dc:creator>
  <cp:lastModifiedBy>Минзиля Миргалиевна</cp:lastModifiedBy>
  <cp:revision>3</cp:revision>
  <cp:lastPrinted>2024-03-04T04:26:00Z</cp:lastPrinted>
  <dcterms:created xsi:type="dcterms:W3CDTF">2024-03-04T05:16:00Z</dcterms:created>
  <dcterms:modified xsi:type="dcterms:W3CDTF">2024-03-04T05:27:00Z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2024-03-04T00:00:00Z</vt:filetime>
  </property>
</Properties>
</file>